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045A0" w14:textId="77777777" w:rsidR="00F83805" w:rsidRPr="009A7BAB" w:rsidRDefault="00F83805" w:rsidP="006C378C">
      <w:pPr>
        <w:rPr>
          <w:rFonts w:ascii="Athelas" w:hAnsi="Athelas"/>
          <w:b/>
        </w:rPr>
      </w:pPr>
    </w:p>
    <w:p w14:paraId="0F74081E" w14:textId="77777777" w:rsidR="00F83805" w:rsidRDefault="00F83805" w:rsidP="006C378C">
      <w:pPr>
        <w:pStyle w:val="ListParagraph"/>
        <w:numPr>
          <w:ilvl w:val="0"/>
          <w:numId w:val="3"/>
        </w:numPr>
        <w:spacing w:line="276" w:lineRule="auto"/>
        <w:rPr>
          <w:rFonts w:ascii="Athelas" w:hAnsi="Athelas"/>
          <w:b/>
        </w:rPr>
      </w:pPr>
      <w:r w:rsidRPr="009A7BAB">
        <w:rPr>
          <w:rFonts w:ascii="Athelas" w:hAnsi="Athelas"/>
          <w:b/>
        </w:rPr>
        <w:t>Call to Order</w:t>
      </w:r>
    </w:p>
    <w:p w14:paraId="662F8A62" w14:textId="77777777" w:rsidR="002F7E08" w:rsidRDefault="002F7E08" w:rsidP="002F7E08">
      <w:pPr>
        <w:pStyle w:val="ListParagraph"/>
        <w:spacing w:line="276" w:lineRule="auto"/>
        <w:rPr>
          <w:rFonts w:ascii="Athelas" w:hAnsi="Athelas"/>
          <w:b/>
        </w:rPr>
      </w:pPr>
      <w:bookmarkStart w:id="0" w:name="_GoBack"/>
      <w:bookmarkEnd w:id="0"/>
    </w:p>
    <w:p w14:paraId="3DA0E065" w14:textId="5FCD6884" w:rsidR="002F7E08" w:rsidRPr="009A7BAB" w:rsidRDefault="002F7E08" w:rsidP="006C378C">
      <w:pPr>
        <w:pStyle w:val="ListParagraph"/>
        <w:numPr>
          <w:ilvl w:val="0"/>
          <w:numId w:val="3"/>
        </w:numPr>
        <w:spacing w:line="276" w:lineRule="auto"/>
        <w:rPr>
          <w:rFonts w:ascii="Athelas" w:hAnsi="Athelas"/>
          <w:b/>
        </w:rPr>
      </w:pPr>
      <w:r>
        <w:rPr>
          <w:rFonts w:ascii="Athelas" w:hAnsi="Athelas"/>
          <w:b/>
        </w:rPr>
        <w:t>Attendance</w:t>
      </w:r>
    </w:p>
    <w:p w14:paraId="1A12EF28" w14:textId="77777777" w:rsidR="00F83805" w:rsidRPr="009A7BAB" w:rsidRDefault="00F83805" w:rsidP="006C378C">
      <w:pPr>
        <w:spacing w:line="276" w:lineRule="auto"/>
        <w:rPr>
          <w:rFonts w:ascii="Athelas" w:hAnsi="Athelas"/>
          <w:b/>
        </w:rPr>
      </w:pPr>
    </w:p>
    <w:p w14:paraId="636DA2E7" w14:textId="77777777" w:rsidR="00F83805" w:rsidRPr="009A7BAB" w:rsidRDefault="00F83805" w:rsidP="006C378C">
      <w:pPr>
        <w:pStyle w:val="ListParagraph"/>
        <w:numPr>
          <w:ilvl w:val="0"/>
          <w:numId w:val="3"/>
        </w:numPr>
        <w:spacing w:line="276" w:lineRule="auto"/>
        <w:rPr>
          <w:rFonts w:ascii="Athelas" w:hAnsi="Athelas"/>
          <w:b/>
        </w:rPr>
      </w:pPr>
      <w:r w:rsidRPr="009A7BAB">
        <w:rPr>
          <w:rFonts w:ascii="Athelas" w:hAnsi="Athelas"/>
          <w:b/>
        </w:rPr>
        <w:t>Approval of Prior Minutes</w:t>
      </w:r>
    </w:p>
    <w:p w14:paraId="46868C52" w14:textId="77777777" w:rsidR="005E2045" w:rsidRPr="009A7BAB" w:rsidRDefault="005E2045" w:rsidP="006C378C">
      <w:pPr>
        <w:spacing w:line="276" w:lineRule="auto"/>
        <w:rPr>
          <w:rFonts w:ascii="Athelas" w:hAnsi="Athelas"/>
          <w:b/>
        </w:rPr>
      </w:pPr>
    </w:p>
    <w:p w14:paraId="7428C256" w14:textId="56BE3385" w:rsidR="000403CA" w:rsidRPr="009A7BAB" w:rsidRDefault="005E2045" w:rsidP="006C378C">
      <w:pPr>
        <w:pStyle w:val="ListParagraph"/>
        <w:numPr>
          <w:ilvl w:val="0"/>
          <w:numId w:val="3"/>
        </w:numPr>
        <w:spacing w:line="276" w:lineRule="auto"/>
        <w:rPr>
          <w:rFonts w:ascii="Athelas" w:hAnsi="Athelas"/>
          <w:b/>
        </w:rPr>
      </w:pPr>
      <w:r w:rsidRPr="009A7BAB">
        <w:rPr>
          <w:rFonts w:ascii="Athelas" w:hAnsi="Athelas"/>
          <w:b/>
        </w:rPr>
        <w:t>Old Business</w:t>
      </w:r>
    </w:p>
    <w:p w14:paraId="60DE1831" w14:textId="4593F534" w:rsidR="000403CA" w:rsidRPr="009A7BAB" w:rsidRDefault="000403CA" w:rsidP="006C378C">
      <w:pPr>
        <w:pStyle w:val="ListParagraph"/>
        <w:numPr>
          <w:ilvl w:val="1"/>
          <w:numId w:val="3"/>
        </w:numPr>
        <w:spacing w:line="276" w:lineRule="auto"/>
        <w:rPr>
          <w:rFonts w:ascii="Athelas" w:hAnsi="Athelas"/>
        </w:rPr>
      </w:pPr>
      <w:r w:rsidRPr="009A7BAB">
        <w:rPr>
          <w:rFonts w:ascii="Athelas" w:hAnsi="Athelas"/>
        </w:rPr>
        <w:t xml:space="preserve">Finance Manual (Caitlin) </w:t>
      </w:r>
    </w:p>
    <w:p w14:paraId="4352EF56" w14:textId="77777777" w:rsidR="000403CA" w:rsidRPr="009A7BAB" w:rsidRDefault="000403CA" w:rsidP="006C378C">
      <w:pPr>
        <w:pStyle w:val="ListParagraph"/>
        <w:numPr>
          <w:ilvl w:val="2"/>
          <w:numId w:val="3"/>
        </w:numPr>
        <w:spacing w:line="276" w:lineRule="auto"/>
        <w:rPr>
          <w:rFonts w:ascii="Athelas" w:hAnsi="Athelas"/>
        </w:rPr>
      </w:pPr>
      <w:r w:rsidRPr="009A7BAB">
        <w:rPr>
          <w:rFonts w:ascii="Athelas" w:hAnsi="Athelas"/>
        </w:rPr>
        <w:t>What is a quote?</w:t>
      </w:r>
    </w:p>
    <w:p w14:paraId="5FB4806B" w14:textId="77777777" w:rsidR="000403CA" w:rsidRPr="009A7BAB" w:rsidRDefault="000403CA" w:rsidP="006C378C">
      <w:pPr>
        <w:pStyle w:val="ListParagraph"/>
        <w:numPr>
          <w:ilvl w:val="3"/>
          <w:numId w:val="3"/>
        </w:numPr>
        <w:spacing w:line="276" w:lineRule="auto"/>
        <w:rPr>
          <w:rFonts w:ascii="Athelas" w:hAnsi="Athelas"/>
        </w:rPr>
      </w:pPr>
      <w:r w:rsidRPr="009A7BAB">
        <w:rPr>
          <w:rFonts w:ascii="Athelas" w:hAnsi="Athelas"/>
        </w:rPr>
        <w:t>Who do you send the quote to when submitting a budget request?</w:t>
      </w:r>
    </w:p>
    <w:p w14:paraId="2AAF8255" w14:textId="77777777" w:rsidR="000403CA" w:rsidRPr="009A7BAB" w:rsidRDefault="000403CA" w:rsidP="006C378C">
      <w:pPr>
        <w:pStyle w:val="ListParagraph"/>
        <w:numPr>
          <w:ilvl w:val="2"/>
          <w:numId w:val="3"/>
        </w:numPr>
        <w:spacing w:line="276" w:lineRule="auto"/>
        <w:rPr>
          <w:rFonts w:ascii="Athelas" w:hAnsi="Athelas"/>
        </w:rPr>
      </w:pPr>
      <w:r w:rsidRPr="009A7BAB">
        <w:rPr>
          <w:rFonts w:ascii="Athelas" w:hAnsi="Athelas"/>
        </w:rPr>
        <w:t>Where is the budget request?</w:t>
      </w:r>
    </w:p>
    <w:p w14:paraId="2A27BB37" w14:textId="77777777" w:rsidR="000403CA" w:rsidRPr="009A7BAB" w:rsidRDefault="000403CA" w:rsidP="006C378C">
      <w:pPr>
        <w:pStyle w:val="ListParagraph"/>
        <w:numPr>
          <w:ilvl w:val="2"/>
          <w:numId w:val="3"/>
        </w:numPr>
        <w:spacing w:line="276" w:lineRule="auto"/>
        <w:rPr>
          <w:rFonts w:ascii="Athelas" w:hAnsi="Athelas"/>
        </w:rPr>
      </w:pPr>
      <w:r w:rsidRPr="009A7BAB">
        <w:rPr>
          <w:rFonts w:ascii="Athelas" w:hAnsi="Athelas"/>
        </w:rPr>
        <w:t>How do you request a room?</w:t>
      </w:r>
    </w:p>
    <w:p w14:paraId="5145F9A2" w14:textId="77777777" w:rsidR="000403CA" w:rsidRPr="009A7BAB" w:rsidRDefault="000403CA" w:rsidP="006C378C">
      <w:pPr>
        <w:pStyle w:val="ListParagraph"/>
        <w:numPr>
          <w:ilvl w:val="2"/>
          <w:numId w:val="3"/>
        </w:numPr>
        <w:spacing w:line="276" w:lineRule="auto"/>
        <w:rPr>
          <w:rFonts w:ascii="Athelas" w:hAnsi="Athelas"/>
        </w:rPr>
      </w:pPr>
      <w:r w:rsidRPr="009A7BAB">
        <w:rPr>
          <w:rFonts w:ascii="Athelas" w:hAnsi="Athelas"/>
        </w:rPr>
        <w:t>What does KFS stand for?</w:t>
      </w:r>
    </w:p>
    <w:p w14:paraId="04868EBA" w14:textId="77777777" w:rsidR="000403CA" w:rsidRPr="009A7BAB" w:rsidRDefault="000403CA" w:rsidP="006C378C">
      <w:pPr>
        <w:pStyle w:val="ListParagraph"/>
        <w:numPr>
          <w:ilvl w:val="2"/>
          <w:numId w:val="3"/>
        </w:numPr>
        <w:spacing w:line="276" w:lineRule="auto"/>
        <w:rPr>
          <w:rFonts w:ascii="Athelas" w:hAnsi="Athelas"/>
        </w:rPr>
      </w:pPr>
      <w:r w:rsidRPr="009A7BAB">
        <w:rPr>
          <w:rFonts w:ascii="Athelas" w:hAnsi="Athelas"/>
        </w:rPr>
        <w:t>Do we pay via check or KFS for room request?</w:t>
      </w:r>
    </w:p>
    <w:p w14:paraId="391E2500" w14:textId="77777777" w:rsidR="000403CA" w:rsidRPr="009A7BAB" w:rsidRDefault="000403CA" w:rsidP="006C378C">
      <w:pPr>
        <w:pStyle w:val="ListParagraph"/>
        <w:numPr>
          <w:ilvl w:val="2"/>
          <w:numId w:val="3"/>
        </w:numPr>
        <w:spacing w:line="276" w:lineRule="auto"/>
        <w:rPr>
          <w:rFonts w:ascii="Athelas" w:hAnsi="Athelas"/>
        </w:rPr>
      </w:pPr>
      <w:r w:rsidRPr="009A7BAB">
        <w:rPr>
          <w:rFonts w:ascii="Athelas" w:hAnsi="Athelas"/>
        </w:rPr>
        <w:t>What is a VCR?</w:t>
      </w:r>
    </w:p>
    <w:p w14:paraId="547E4A04" w14:textId="77777777" w:rsidR="000403CA" w:rsidRPr="009A7BAB" w:rsidRDefault="000403CA" w:rsidP="006C378C">
      <w:pPr>
        <w:pStyle w:val="ListParagraph"/>
        <w:numPr>
          <w:ilvl w:val="3"/>
          <w:numId w:val="3"/>
        </w:numPr>
        <w:spacing w:line="276" w:lineRule="auto"/>
        <w:rPr>
          <w:rFonts w:ascii="Athelas" w:hAnsi="Athelas"/>
        </w:rPr>
      </w:pPr>
      <w:r w:rsidRPr="009A7BAB">
        <w:rPr>
          <w:rFonts w:ascii="Athelas" w:hAnsi="Athelas"/>
        </w:rPr>
        <w:t>When do you complete this form?</w:t>
      </w:r>
    </w:p>
    <w:p w14:paraId="0BEA4D34" w14:textId="77777777" w:rsidR="000403CA" w:rsidRPr="009A7BAB" w:rsidRDefault="000403CA" w:rsidP="006C378C">
      <w:pPr>
        <w:pStyle w:val="ListParagraph"/>
        <w:numPr>
          <w:ilvl w:val="2"/>
          <w:numId w:val="3"/>
        </w:numPr>
        <w:spacing w:line="276" w:lineRule="auto"/>
        <w:rPr>
          <w:rFonts w:ascii="Athelas" w:hAnsi="Athelas"/>
        </w:rPr>
      </w:pPr>
      <w:r w:rsidRPr="009A7BAB">
        <w:rPr>
          <w:rFonts w:ascii="Athelas" w:hAnsi="Athelas"/>
        </w:rPr>
        <w:t>How do you submit an event/meeting to calendar?</w:t>
      </w:r>
    </w:p>
    <w:p w14:paraId="36A07DE3" w14:textId="77777777" w:rsidR="000403CA" w:rsidRPr="009A7BAB" w:rsidRDefault="000403CA" w:rsidP="006C378C">
      <w:pPr>
        <w:pStyle w:val="ListParagraph"/>
        <w:numPr>
          <w:ilvl w:val="2"/>
          <w:numId w:val="3"/>
        </w:numPr>
        <w:spacing w:line="276" w:lineRule="auto"/>
        <w:rPr>
          <w:rFonts w:ascii="Athelas" w:hAnsi="Athelas"/>
        </w:rPr>
      </w:pPr>
      <w:r w:rsidRPr="009A7BAB">
        <w:rPr>
          <w:rFonts w:ascii="Athelas" w:hAnsi="Athelas"/>
        </w:rPr>
        <w:t>What are the special circumstances when we can pay tax?</w:t>
      </w:r>
    </w:p>
    <w:p w14:paraId="460A3792" w14:textId="77777777" w:rsidR="000403CA" w:rsidRPr="009A7BAB" w:rsidRDefault="000403CA" w:rsidP="006C378C">
      <w:pPr>
        <w:pStyle w:val="ListParagraph"/>
        <w:numPr>
          <w:ilvl w:val="2"/>
          <w:numId w:val="3"/>
        </w:numPr>
        <w:spacing w:line="276" w:lineRule="auto"/>
        <w:rPr>
          <w:rFonts w:ascii="Athelas" w:hAnsi="Athelas"/>
        </w:rPr>
      </w:pPr>
      <w:r w:rsidRPr="009A7BAB">
        <w:rPr>
          <w:rFonts w:ascii="Athelas" w:hAnsi="Athelas"/>
        </w:rPr>
        <w:t>What is reimbursement?</w:t>
      </w:r>
    </w:p>
    <w:p w14:paraId="1102A82B" w14:textId="77777777" w:rsidR="000403CA" w:rsidRPr="009A7BAB" w:rsidRDefault="000403CA" w:rsidP="006C378C">
      <w:pPr>
        <w:pStyle w:val="ListParagraph"/>
        <w:numPr>
          <w:ilvl w:val="3"/>
          <w:numId w:val="3"/>
        </w:numPr>
        <w:spacing w:line="276" w:lineRule="auto"/>
        <w:rPr>
          <w:rFonts w:ascii="Athelas" w:hAnsi="Athelas"/>
        </w:rPr>
      </w:pPr>
      <w:r w:rsidRPr="009A7BAB">
        <w:rPr>
          <w:rFonts w:ascii="Athelas" w:hAnsi="Athelas"/>
        </w:rPr>
        <w:t>Is it a preferred method?</w:t>
      </w:r>
    </w:p>
    <w:p w14:paraId="2DFA4214" w14:textId="77777777" w:rsidR="000403CA" w:rsidRPr="009A7BAB" w:rsidRDefault="000403CA" w:rsidP="006C378C">
      <w:pPr>
        <w:pStyle w:val="ListParagraph"/>
        <w:numPr>
          <w:ilvl w:val="3"/>
          <w:numId w:val="3"/>
        </w:numPr>
        <w:spacing w:line="276" w:lineRule="auto"/>
        <w:rPr>
          <w:rFonts w:ascii="Athelas" w:hAnsi="Athelas"/>
        </w:rPr>
      </w:pPr>
      <w:r w:rsidRPr="009A7BAB">
        <w:rPr>
          <w:rFonts w:ascii="Athelas" w:hAnsi="Athelas"/>
        </w:rPr>
        <w:t>Challenges of this method?</w:t>
      </w:r>
    </w:p>
    <w:p w14:paraId="74C5C58A" w14:textId="77777777" w:rsidR="000403CA" w:rsidRPr="009A7BAB" w:rsidRDefault="000403CA" w:rsidP="006C378C">
      <w:pPr>
        <w:pStyle w:val="ListParagraph"/>
        <w:numPr>
          <w:ilvl w:val="2"/>
          <w:numId w:val="3"/>
        </w:numPr>
        <w:spacing w:line="276" w:lineRule="auto"/>
        <w:rPr>
          <w:rFonts w:ascii="Athelas" w:hAnsi="Athelas"/>
        </w:rPr>
      </w:pPr>
      <w:r w:rsidRPr="009A7BAB">
        <w:rPr>
          <w:rFonts w:ascii="Athelas" w:hAnsi="Athelas"/>
        </w:rPr>
        <w:t>Can we sign contracts?</w:t>
      </w:r>
    </w:p>
    <w:p w14:paraId="62383BE3" w14:textId="77777777" w:rsidR="000403CA" w:rsidRPr="009A7BAB" w:rsidRDefault="000403CA" w:rsidP="006C378C">
      <w:pPr>
        <w:pStyle w:val="ListParagraph"/>
        <w:numPr>
          <w:ilvl w:val="2"/>
          <w:numId w:val="3"/>
        </w:numPr>
        <w:spacing w:line="276" w:lineRule="auto"/>
        <w:rPr>
          <w:rFonts w:ascii="Athelas" w:hAnsi="Athelas"/>
        </w:rPr>
      </w:pPr>
      <w:r w:rsidRPr="009A7BAB">
        <w:rPr>
          <w:rFonts w:ascii="Athelas" w:hAnsi="Athelas"/>
        </w:rPr>
        <w:t>What is and/or does the P-Card stand for?</w:t>
      </w:r>
    </w:p>
    <w:p w14:paraId="225E5DF1" w14:textId="77777777" w:rsidR="000403CA" w:rsidRPr="009A7BAB" w:rsidRDefault="000403CA" w:rsidP="006C378C">
      <w:pPr>
        <w:pStyle w:val="ListParagraph"/>
        <w:numPr>
          <w:ilvl w:val="2"/>
          <w:numId w:val="3"/>
        </w:numPr>
        <w:spacing w:line="276" w:lineRule="auto"/>
        <w:rPr>
          <w:rFonts w:ascii="Athelas" w:hAnsi="Athelas"/>
        </w:rPr>
      </w:pPr>
      <w:r w:rsidRPr="009A7BAB">
        <w:rPr>
          <w:rFonts w:ascii="Athelas" w:hAnsi="Athelas"/>
        </w:rPr>
        <w:t>What’s an itemized receipt?</w:t>
      </w:r>
    </w:p>
    <w:p w14:paraId="19469E4D" w14:textId="77777777" w:rsidR="000403CA" w:rsidRPr="009A7BAB" w:rsidRDefault="000403CA" w:rsidP="006C378C">
      <w:pPr>
        <w:pStyle w:val="ListParagraph"/>
        <w:numPr>
          <w:ilvl w:val="3"/>
          <w:numId w:val="3"/>
        </w:numPr>
        <w:spacing w:line="276" w:lineRule="auto"/>
        <w:rPr>
          <w:rFonts w:ascii="Athelas" w:hAnsi="Athelas"/>
        </w:rPr>
      </w:pPr>
      <w:r w:rsidRPr="009A7BAB">
        <w:rPr>
          <w:rFonts w:ascii="Athelas" w:hAnsi="Athelas"/>
        </w:rPr>
        <w:t>What should be included?</w:t>
      </w:r>
    </w:p>
    <w:p w14:paraId="4533A8D8" w14:textId="77777777" w:rsidR="000403CA" w:rsidRPr="009A7BAB" w:rsidRDefault="000403CA" w:rsidP="006C378C">
      <w:pPr>
        <w:pStyle w:val="ListParagraph"/>
        <w:numPr>
          <w:ilvl w:val="2"/>
          <w:numId w:val="3"/>
        </w:numPr>
        <w:spacing w:line="276" w:lineRule="auto"/>
        <w:rPr>
          <w:rFonts w:ascii="Athelas" w:hAnsi="Athelas"/>
        </w:rPr>
      </w:pPr>
      <w:r w:rsidRPr="009A7BAB">
        <w:rPr>
          <w:rFonts w:ascii="Athelas" w:hAnsi="Athelas"/>
        </w:rPr>
        <w:t>Do we always have a quote?</w:t>
      </w:r>
    </w:p>
    <w:p w14:paraId="14AAB685" w14:textId="203B2169" w:rsidR="000403CA" w:rsidRPr="009A7BAB" w:rsidRDefault="000403CA" w:rsidP="006C378C">
      <w:pPr>
        <w:pStyle w:val="ListParagraph"/>
        <w:numPr>
          <w:ilvl w:val="3"/>
          <w:numId w:val="3"/>
        </w:numPr>
        <w:spacing w:line="276" w:lineRule="auto"/>
        <w:rPr>
          <w:rFonts w:ascii="Athelas" w:hAnsi="Athelas"/>
        </w:rPr>
      </w:pPr>
      <w:r w:rsidRPr="009A7BAB">
        <w:rPr>
          <w:rFonts w:ascii="Athelas" w:hAnsi="Athelas"/>
        </w:rPr>
        <w:t>If not, what’s the exception?</w:t>
      </w:r>
    </w:p>
    <w:p w14:paraId="000F5BCD" w14:textId="77777777" w:rsidR="00F83805" w:rsidRPr="009A7BAB" w:rsidRDefault="00F83805" w:rsidP="006C378C">
      <w:pPr>
        <w:pStyle w:val="ListParagraph"/>
        <w:spacing w:line="276" w:lineRule="auto"/>
        <w:rPr>
          <w:rFonts w:ascii="Athelas" w:hAnsi="Athelas"/>
          <w:b/>
        </w:rPr>
      </w:pPr>
    </w:p>
    <w:p w14:paraId="1A36FFFE" w14:textId="4D2ACA84" w:rsidR="00F83805" w:rsidRPr="009A7BAB" w:rsidRDefault="00F83805" w:rsidP="006C378C">
      <w:pPr>
        <w:pStyle w:val="ListParagraph"/>
        <w:numPr>
          <w:ilvl w:val="0"/>
          <w:numId w:val="3"/>
        </w:numPr>
        <w:spacing w:line="276" w:lineRule="auto"/>
        <w:rPr>
          <w:rFonts w:ascii="Athelas" w:hAnsi="Athelas"/>
          <w:b/>
        </w:rPr>
      </w:pPr>
      <w:r w:rsidRPr="009A7BAB">
        <w:rPr>
          <w:rFonts w:ascii="Athelas" w:hAnsi="Athelas"/>
          <w:b/>
        </w:rPr>
        <w:t>Public Comment</w:t>
      </w:r>
    </w:p>
    <w:p w14:paraId="31EE3130" w14:textId="77777777" w:rsidR="005E2045" w:rsidRPr="009A7BAB" w:rsidRDefault="005E2045" w:rsidP="006C378C">
      <w:pPr>
        <w:spacing w:line="276" w:lineRule="auto"/>
        <w:rPr>
          <w:rFonts w:ascii="Athelas" w:hAnsi="Athelas"/>
          <w:b/>
        </w:rPr>
      </w:pPr>
    </w:p>
    <w:p w14:paraId="46DFB5D2" w14:textId="24BFD0A3" w:rsidR="00F83805" w:rsidRPr="009A7BAB" w:rsidRDefault="005E2045" w:rsidP="006C378C">
      <w:pPr>
        <w:pStyle w:val="ListParagraph"/>
        <w:numPr>
          <w:ilvl w:val="0"/>
          <w:numId w:val="3"/>
        </w:numPr>
        <w:spacing w:line="276" w:lineRule="auto"/>
        <w:rPr>
          <w:rFonts w:ascii="Athelas" w:hAnsi="Athelas"/>
          <w:b/>
        </w:rPr>
      </w:pPr>
      <w:r w:rsidRPr="009A7BAB">
        <w:rPr>
          <w:rFonts w:ascii="Athelas" w:hAnsi="Athelas"/>
          <w:b/>
        </w:rPr>
        <w:t xml:space="preserve">ASG Announcements </w:t>
      </w:r>
    </w:p>
    <w:p w14:paraId="22CA79C0" w14:textId="77777777" w:rsidR="005E2045" w:rsidRPr="009A7BAB" w:rsidRDefault="005E2045" w:rsidP="006C378C">
      <w:pPr>
        <w:spacing w:line="276" w:lineRule="auto"/>
        <w:rPr>
          <w:rFonts w:ascii="Athelas" w:hAnsi="Athelas"/>
          <w:b/>
        </w:rPr>
      </w:pPr>
    </w:p>
    <w:p w14:paraId="686CF903" w14:textId="4814B754" w:rsidR="006C378C" w:rsidRPr="006C378C" w:rsidRDefault="005E2045" w:rsidP="006C378C">
      <w:pPr>
        <w:pStyle w:val="ListParagraph"/>
        <w:numPr>
          <w:ilvl w:val="0"/>
          <w:numId w:val="3"/>
        </w:numPr>
        <w:spacing w:line="276" w:lineRule="auto"/>
        <w:rPr>
          <w:rFonts w:ascii="Athelas" w:hAnsi="Athelas"/>
          <w:b/>
        </w:rPr>
      </w:pPr>
      <w:r w:rsidRPr="009A7BAB">
        <w:rPr>
          <w:rFonts w:ascii="Athelas" w:hAnsi="Athelas"/>
          <w:b/>
        </w:rPr>
        <w:t>Motions</w:t>
      </w:r>
    </w:p>
    <w:p w14:paraId="2349FC9E" w14:textId="0BCC8456" w:rsidR="006C378C" w:rsidRPr="006C378C" w:rsidRDefault="006C378C" w:rsidP="006C378C">
      <w:pPr>
        <w:pStyle w:val="ListParagraph"/>
        <w:numPr>
          <w:ilvl w:val="1"/>
          <w:numId w:val="3"/>
        </w:numPr>
        <w:spacing w:line="276" w:lineRule="auto"/>
        <w:rPr>
          <w:rFonts w:ascii="Athelas" w:hAnsi="Athelas"/>
        </w:rPr>
      </w:pPr>
      <w:r w:rsidRPr="006C378C">
        <w:rPr>
          <w:rFonts w:ascii="Athelas" w:hAnsi="Athelas"/>
        </w:rPr>
        <w:t xml:space="preserve">Jordan’s Furniture IT Park Bus (Business Society &amp; </w:t>
      </w:r>
      <w:proofErr w:type="spellStart"/>
      <w:r w:rsidRPr="006C378C">
        <w:rPr>
          <w:rFonts w:ascii="Athelas" w:hAnsi="Athelas"/>
        </w:rPr>
        <w:t>Harathon</w:t>
      </w:r>
      <w:proofErr w:type="spellEnd"/>
      <w:r w:rsidRPr="006C378C">
        <w:rPr>
          <w:rFonts w:ascii="Athelas" w:hAnsi="Athelas"/>
        </w:rPr>
        <w:t>)</w:t>
      </w:r>
    </w:p>
    <w:p w14:paraId="3FFD8433" w14:textId="60AA52DA" w:rsidR="006C378C" w:rsidRPr="006C378C" w:rsidRDefault="006C378C" w:rsidP="006C378C">
      <w:pPr>
        <w:pStyle w:val="ListParagraph"/>
        <w:numPr>
          <w:ilvl w:val="1"/>
          <w:numId w:val="3"/>
        </w:numPr>
        <w:spacing w:line="276" w:lineRule="auto"/>
        <w:rPr>
          <w:rFonts w:ascii="Athelas" w:hAnsi="Athelas"/>
        </w:rPr>
      </w:pPr>
      <w:r w:rsidRPr="006C378C">
        <w:rPr>
          <w:rFonts w:ascii="Athelas" w:hAnsi="Athelas"/>
        </w:rPr>
        <w:t>Holiday Cirque Spectacular (ASG)</w:t>
      </w:r>
    </w:p>
    <w:p w14:paraId="7BC571C3" w14:textId="137F258F" w:rsidR="006C378C" w:rsidRPr="006C378C" w:rsidRDefault="006C378C" w:rsidP="006C378C">
      <w:pPr>
        <w:pStyle w:val="ListParagraph"/>
        <w:numPr>
          <w:ilvl w:val="1"/>
          <w:numId w:val="3"/>
        </w:numPr>
        <w:spacing w:line="276" w:lineRule="auto"/>
        <w:rPr>
          <w:rFonts w:ascii="Athelas" w:hAnsi="Athelas"/>
        </w:rPr>
      </w:pPr>
      <w:r w:rsidRPr="006C378C">
        <w:rPr>
          <w:rFonts w:ascii="Athelas" w:hAnsi="Athelas"/>
        </w:rPr>
        <w:t>Thanksgiving Dinner Decorations (ASG)</w:t>
      </w:r>
    </w:p>
    <w:p w14:paraId="01396FB5" w14:textId="0FD09846" w:rsidR="006C378C" w:rsidRPr="006C378C" w:rsidRDefault="006C378C" w:rsidP="006C378C">
      <w:pPr>
        <w:pStyle w:val="ListParagraph"/>
        <w:numPr>
          <w:ilvl w:val="1"/>
          <w:numId w:val="3"/>
        </w:numPr>
        <w:spacing w:line="276" w:lineRule="auto"/>
        <w:rPr>
          <w:rFonts w:ascii="Athelas" w:hAnsi="Athelas"/>
        </w:rPr>
      </w:pPr>
      <w:r w:rsidRPr="006C378C">
        <w:rPr>
          <w:rFonts w:ascii="Athelas" w:hAnsi="Athelas"/>
        </w:rPr>
        <w:t>Cookies for Henna Event (ASG)</w:t>
      </w:r>
    </w:p>
    <w:p w14:paraId="5D918F65" w14:textId="77777777" w:rsidR="005E2045" w:rsidRPr="009A7BAB" w:rsidRDefault="005E2045" w:rsidP="006C378C">
      <w:pPr>
        <w:spacing w:line="276" w:lineRule="auto"/>
        <w:rPr>
          <w:rFonts w:ascii="Athelas" w:hAnsi="Athelas"/>
          <w:b/>
        </w:rPr>
      </w:pPr>
    </w:p>
    <w:p w14:paraId="4EF9EE4C" w14:textId="5F6C1328" w:rsidR="0057223A" w:rsidRPr="009A7BAB" w:rsidRDefault="005E2045" w:rsidP="006C378C">
      <w:pPr>
        <w:pStyle w:val="ListParagraph"/>
        <w:numPr>
          <w:ilvl w:val="0"/>
          <w:numId w:val="3"/>
        </w:numPr>
        <w:spacing w:line="276" w:lineRule="auto"/>
        <w:rPr>
          <w:rFonts w:ascii="Athelas" w:hAnsi="Athelas"/>
          <w:b/>
        </w:rPr>
      </w:pPr>
      <w:r w:rsidRPr="009A7BAB">
        <w:rPr>
          <w:rFonts w:ascii="Athelas" w:hAnsi="Athelas"/>
          <w:b/>
        </w:rPr>
        <w:t>Discussion &amp; Decisions</w:t>
      </w:r>
    </w:p>
    <w:p w14:paraId="4AA249E7" w14:textId="7077B696" w:rsidR="0057223A" w:rsidRPr="009A7BAB" w:rsidRDefault="0057223A" w:rsidP="006C378C">
      <w:pPr>
        <w:pStyle w:val="ListParagraph"/>
        <w:numPr>
          <w:ilvl w:val="1"/>
          <w:numId w:val="3"/>
        </w:numPr>
        <w:spacing w:line="276" w:lineRule="auto"/>
        <w:rPr>
          <w:rFonts w:ascii="Athelas" w:hAnsi="Athelas"/>
          <w:b/>
        </w:rPr>
      </w:pPr>
      <w:r w:rsidRPr="009A7BAB">
        <w:rPr>
          <w:rFonts w:ascii="Athelas" w:hAnsi="Athelas"/>
          <w:b/>
        </w:rPr>
        <w:t>Mug Decorating Event (Jennifer)</w:t>
      </w:r>
    </w:p>
    <w:p w14:paraId="3BF91C63" w14:textId="77777777" w:rsidR="0057223A" w:rsidRPr="009A7BAB" w:rsidRDefault="0057223A" w:rsidP="006C378C">
      <w:pPr>
        <w:pStyle w:val="ListParagraph"/>
        <w:numPr>
          <w:ilvl w:val="2"/>
          <w:numId w:val="3"/>
        </w:numPr>
        <w:spacing w:line="276" w:lineRule="auto"/>
        <w:rPr>
          <w:rFonts w:ascii="Athelas" w:hAnsi="Athelas"/>
          <w:b/>
        </w:rPr>
      </w:pPr>
      <w:r w:rsidRPr="009A7BAB">
        <w:rPr>
          <w:rFonts w:ascii="Athelas" w:hAnsi="Athelas" w:cs="Garamond"/>
        </w:rPr>
        <w:lastRenderedPageBreak/>
        <w:t>Event Information: </w:t>
      </w:r>
    </w:p>
    <w:p w14:paraId="40A82C40" w14:textId="77777777" w:rsidR="0057223A" w:rsidRPr="009A7BAB" w:rsidRDefault="0057223A" w:rsidP="006C378C">
      <w:pPr>
        <w:pStyle w:val="ListParagraph"/>
        <w:numPr>
          <w:ilvl w:val="3"/>
          <w:numId w:val="3"/>
        </w:numPr>
        <w:spacing w:line="276" w:lineRule="auto"/>
        <w:rPr>
          <w:rFonts w:ascii="Athelas" w:hAnsi="Athelas"/>
          <w:b/>
        </w:rPr>
      </w:pPr>
      <w:hyperlink r:id="rId7" w:history="1">
        <w:r w:rsidRPr="009A7BAB">
          <w:rPr>
            <w:rFonts w:ascii="Athelas" w:hAnsi="Athelas" w:cs="Garamond"/>
            <w:color w:val="0950D0"/>
            <w:u w:val="single" w:color="0950D0"/>
          </w:rPr>
          <w:t>https://docs.google.com/document/d/1v9K0kK_jF8EirAKHsMoQMoMyUSW17n1n7YmLuD8FMEY/edit?usp=sharing</w:t>
        </w:r>
      </w:hyperlink>
    </w:p>
    <w:p w14:paraId="2FFC1F1E" w14:textId="049E1DAE" w:rsidR="0057223A" w:rsidRPr="009A7BAB" w:rsidRDefault="0057223A" w:rsidP="006C378C">
      <w:pPr>
        <w:pStyle w:val="ListParagraph"/>
        <w:numPr>
          <w:ilvl w:val="2"/>
          <w:numId w:val="3"/>
        </w:numPr>
        <w:spacing w:line="276" w:lineRule="auto"/>
        <w:rPr>
          <w:rFonts w:ascii="Athelas" w:hAnsi="Athelas"/>
          <w:b/>
        </w:rPr>
      </w:pPr>
      <w:r w:rsidRPr="009A7BAB">
        <w:rPr>
          <w:rFonts w:ascii="Athelas" w:hAnsi="Athelas" w:cs="Garamond"/>
        </w:rPr>
        <w:t>After reviewing the document, which option sounds like it'd be more successful? (i.e. Which option would the student body generally prefer?)</w:t>
      </w:r>
    </w:p>
    <w:p w14:paraId="6211900A" w14:textId="3E67A4CD" w:rsidR="0057223A" w:rsidRPr="0057223A" w:rsidRDefault="0057223A" w:rsidP="006C378C">
      <w:pPr>
        <w:pStyle w:val="ListParagraph"/>
        <w:numPr>
          <w:ilvl w:val="2"/>
          <w:numId w:val="3"/>
        </w:numPr>
        <w:spacing w:line="276" w:lineRule="auto"/>
        <w:rPr>
          <w:rFonts w:ascii="Athelas" w:hAnsi="Athelas"/>
          <w:b/>
        </w:rPr>
      </w:pPr>
      <w:r w:rsidRPr="009A7BAB">
        <w:rPr>
          <w:rFonts w:ascii="Athelas" w:hAnsi="Athelas" w:cs="Garamond"/>
        </w:rPr>
        <w:t>When you hear 'Mug Decorating' what do y</w:t>
      </w:r>
      <w:r w:rsidRPr="0057223A">
        <w:rPr>
          <w:rFonts w:ascii="Athelas" w:hAnsi="Athelas" w:cs="Garamond"/>
        </w:rPr>
        <w:t>ou think of? What kind of event do you envision this being?</w:t>
      </w:r>
    </w:p>
    <w:p w14:paraId="56CFBDC7" w14:textId="61337BB5" w:rsidR="0057223A" w:rsidRPr="0057223A" w:rsidRDefault="0057223A" w:rsidP="006C378C">
      <w:pPr>
        <w:pStyle w:val="ListParagraph"/>
        <w:numPr>
          <w:ilvl w:val="2"/>
          <w:numId w:val="3"/>
        </w:numPr>
        <w:spacing w:line="276" w:lineRule="auto"/>
        <w:rPr>
          <w:rFonts w:ascii="Athelas" w:hAnsi="Athelas"/>
          <w:b/>
        </w:rPr>
      </w:pPr>
      <w:r w:rsidRPr="0057223A">
        <w:rPr>
          <w:rFonts w:ascii="Athelas" w:hAnsi="Athelas" w:cs="Garamond"/>
        </w:rPr>
        <w:t>When would be a good time for me to hold the event?</w:t>
      </w:r>
    </w:p>
    <w:p w14:paraId="26E8D607" w14:textId="77777777" w:rsidR="0057223A" w:rsidRPr="0057223A" w:rsidRDefault="0057223A" w:rsidP="006C378C">
      <w:pPr>
        <w:pStyle w:val="ListParagraph"/>
        <w:numPr>
          <w:ilvl w:val="3"/>
          <w:numId w:val="3"/>
        </w:numPr>
        <w:spacing w:line="276" w:lineRule="auto"/>
        <w:rPr>
          <w:rFonts w:ascii="Athelas" w:hAnsi="Athelas"/>
          <w:b/>
        </w:rPr>
      </w:pPr>
      <w:r w:rsidRPr="0057223A">
        <w:rPr>
          <w:rFonts w:ascii="Athelas" w:hAnsi="Athelas" w:cs="Garamond"/>
        </w:rPr>
        <w:t>We had set a tentative date for December 5th/7th/8th (the last Tuesday/Thursday/Friday of official classes). Would any of these times still work/would people stay around for it? </w:t>
      </w:r>
    </w:p>
    <w:p w14:paraId="59D00A3F" w14:textId="4D678F2D" w:rsidR="0057223A" w:rsidRPr="0057223A" w:rsidRDefault="0057223A" w:rsidP="006C378C">
      <w:pPr>
        <w:pStyle w:val="ListParagraph"/>
        <w:numPr>
          <w:ilvl w:val="3"/>
          <w:numId w:val="3"/>
        </w:numPr>
        <w:spacing w:line="276" w:lineRule="auto"/>
        <w:rPr>
          <w:rFonts w:ascii="Athelas" w:hAnsi="Athelas"/>
          <w:b/>
        </w:rPr>
      </w:pPr>
      <w:r w:rsidRPr="0057223A">
        <w:rPr>
          <w:rFonts w:ascii="Athelas" w:hAnsi="Athelas" w:cs="Garamond"/>
        </w:rPr>
        <w:t>Is 2:00PM-4:00PM on either Tuesday or Thursday a good time frame? 11:00AM-1:00PM on Friday?</w:t>
      </w:r>
    </w:p>
    <w:p w14:paraId="5F7B4A1A" w14:textId="20491ABE" w:rsidR="0057223A" w:rsidRPr="00673D12" w:rsidRDefault="0057223A" w:rsidP="006C378C">
      <w:pPr>
        <w:pStyle w:val="ListParagraph"/>
        <w:numPr>
          <w:ilvl w:val="1"/>
          <w:numId w:val="3"/>
        </w:numPr>
        <w:spacing w:line="276" w:lineRule="auto"/>
        <w:rPr>
          <w:rFonts w:ascii="Athelas" w:hAnsi="Athelas"/>
          <w:b/>
        </w:rPr>
      </w:pPr>
      <w:r w:rsidRPr="00673D12">
        <w:rPr>
          <w:rFonts w:ascii="Athelas" w:hAnsi="Athelas" w:cs="Garamond"/>
          <w:b/>
        </w:rPr>
        <w:t>Sample Survey for Food</w:t>
      </w:r>
      <w:r w:rsidR="00673D12">
        <w:rPr>
          <w:rFonts w:ascii="Athelas" w:hAnsi="Athelas" w:cs="Garamond"/>
          <w:b/>
        </w:rPr>
        <w:t xml:space="preserve"> (Jennifer) </w:t>
      </w:r>
    </w:p>
    <w:p w14:paraId="498F89AB" w14:textId="159716BB" w:rsidR="0057223A" w:rsidRPr="0057223A" w:rsidRDefault="0057223A" w:rsidP="006C378C">
      <w:pPr>
        <w:pStyle w:val="ListParagraph"/>
        <w:numPr>
          <w:ilvl w:val="2"/>
          <w:numId w:val="3"/>
        </w:numPr>
        <w:spacing w:line="276" w:lineRule="auto"/>
        <w:rPr>
          <w:rFonts w:ascii="Athelas" w:hAnsi="Athelas"/>
          <w:b/>
        </w:rPr>
      </w:pPr>
      <w:r w:rsidRPr="0057223A">
        <w:rPr>
          <w:rFonts w:ascii="Athelas" w:hAnsi="Athelas" w:cs="Garamond"/>
        </w:rPr>
        <w:t>For Will's event, I have requested an amount of 60 cookies to be given out. In order to ensure that people will not just take the cookies and run, would having the students who want a cookie fill out a small printed survey (w/ questions regarding past events, and an area for them to give us a suggestion) be a good idea?</w:t>
      </w:r>
    </w:p>
    <w:p w14:paraId="5F5FC986" w14:textId="77777777" w:rsidR="0057223A" w:rsidRPr="0057223A" w:rsidRDefault="0057223A" w:rsidP="006C378C">
      <w:pPr>
        <w:pStyle w:val="ListParagraph"/>
        <w:numPr>
          <w:ilvl w:val="2"/>
          <w:numId w:val="3"/>
        </w:numPr>
        <w:spacing w:line="276" w:lineRule="auto"/>
        <w:rPr>
          <w:rFonts w:ascii="Athelas" w:hAnsi="Athelas"/>
          <w:b/>
        </w:rPr>
      </w:pPr>
      <w:r w:rsidRPr="0057223A">
        <w:rPr>
          <w:rFonts w:ascii="Athelas" w:hAnsi="Athelas" w:cs="Garamond"/>
        </w:rPr>
        <w:t>Event: November 17th @ 10:30AM-12:30PM</w:t>
      </w:r>
    </w:p>
    <w:p w14:paraId="6973957D" w14:textId="77777777" w:rsidR="0057223A" w:rsidRPr="0057223A" w:rsidRDefault="0057223A" w:rsidP="006C378C">
      <w:pPr>
        <w:pStyle w:val="ListParagraph"/>
        <w:numPr>
          <w:ilvl w:val="2"/>
          <w:numId w:val="3"/>
        </w:numPr>
        <w:spacing w:line="276" w:lineRule="auto"/>
        <w:rPr>
          <w:rFonts w:ascii="Athelas" w:hAnsi="Athelas"/>
          <w:b/>
        </w:rPr>
      </w:pPr>
      <w:r w:rsidRPr="0057223A">
        <w:rPr>
          <w:rFonts w:ascii="Athelas" w:hAnsi="Athelas" w:cs="Garamond"/>
        </w:rPr>
        <w:t xml:space="preserve">Should they </w:t>
      </w:r>
      <w:r w:rsidRPr="0057223A">
        <w:rPr>
          <w:rFonts w:ascii="Athelas" w:hAnsi="Athelas" w:cs="Garamond"/>
          <w:b/>
          <w:bCs/>
        </w:rPr>
        <w:t>have</w:t>
      </w:r>
      <w:r w:rsidRPr="0057223A">
        <w:rPr>
          <w:rFonts w:ascii="Athelas" w:hAnsi="Athelas" w:cs="Garamond"/>
        </w:rPr>
        <w:t xml:space="preserve"> to provide their </w:t>
      </w:r>
      <w:proofErr w:type="spellStart"/>
      <w:r w:rsidRPr="0057223A">
        <w:rPr>
          <w:rFonts w:ascii="Athelas" w:hAnsi="Athelas" w:cs="Garamond"/>
        </w:rPr>
        <w:t>NetID</w:t>
      </w:r>
      <w:proofErr w:type="spellEnd"/>
      <w:r w:rsidRPr="0057223A">
        <w:rPr>
          <w:rFonts w:ascii="Athelas" w:hAnsi="Athelas" w:cs="Garamond"/>
        </w:rPr>
        <w:t>/PeopleSoft &amp; fill out a survey to get a cookie? Or, is this not fair?</w:t>
      </w:r>
    </w:p>
    <w:p w14:paraId="03D5ACAC" w14:textId="77777777" w:rsidR="0057223A" w:rsidRPr="0057223A" w:rsidRDefault="0057223A" w:rsidP="006C378C">
      <w:pPr>
        <w:pStyle w:val="ListParagraph"/>
        <w:numPr>
          <w:ilvl w:val="2"/>
          <w:numId w:val="3"/>
        </w:numPr>
        <w:spacing w:line="276" w:lineRule="auto"/>
        <w:rPr>
          <w:rFonts w:ascii="Athelas" w:hAnsi="Athelas"/>
          <w:b/>
        </w:rPr>
      </w:pPr>
      <w:r w:rsidRPr="0057223A">
        <w:rPr>
          <w:rFonts w:ascii="Athelas" w:hAnsi="Athelas" w:cs="Garamond"/>
        </w:rPr>
        <w:t>What kinds of questions/things should be on this survey? (Note: The point of this survey is to gain a better idea of how students want their money spent, and how we as ASG Members can best help them).</w:t>
      </w:r>
    </w:p>
    <w:p w14:paraId="13FF556B" w14:textId="374DEE78" w:rsidR="005E2045" w:rsidRPr="0057223A" w:rsidRDefault="0057223A" w:rsidP="006C378C">
      <w:pPr>
        <w:pStyle w:val="ListParagraph"/>
        <w:numPr>
          <w:ilvl w:val="2"/>
          <w:numId w:val="3"/>
        </w:numPr>
        <w:spacing w:line="276" w:lineRule="auto"/>
        <w:rPr>
          <w:rFonts w:ascii="Athelas" w:hAnsi="Athelas"/>
          <w:b/>
        </w:rPr>
      </w:pPr>
      <w:proofErr w:type="gramStart"/>
      <w:r w:rsidRPr="0057223A">
        <w:rPr>
          <w:rFonts w:ascii="Athelas" w:hAnsi="Athelas" w:cs="Garamond"/>
        </w:rPr>
        <w:t>Is</w:t>
      </w:r>
      <w:proofErr w:type="gramEnd"/>
      <w:r w:rsidRPr="0057223A">
        <w:rPr>
          <w:rFonts w:ascii="Athelas" w:hAnsi="Athelas" w:cs="Garamond"/>
        </w:rPr>
        <w:t xml:space="preserve"> 60 cookies enough? Knowing that there is going to be food offered, do you think there will be more people attending? </w:t>
      </w:r>
    </w:p>
    <w:p w14:paraId="30CF1903" w14:textId="5D719EB1" w:rsidR="005E2045" w:rsidRPr="0057223A" w:rsidRDefault="005E2045" w:rsidP="006C378C">
      <w:pPr>
        <w:pStyle w:val="ListParagraph"/>
        <w:numPr>
          <w:ilvl w:val="0"/>
          <w:numId w:val="3"/>
        </w:numPr>
        <w:spacing w:line="276" w:lineRule="auto"/>
        <w:rPr>
          <w:rFonts w:ascii="Athelas" w:hAnsi="Athelas"/>
          <w:b/>
        </w:rPr>
      </w:pPr>
      <w:r w:rsidRPr="0057223A">
        <w:rPr>
          <w:rFonts w:ascii="Athelas" w:hAnsi="Athelas"/>
          <w:b/>
        </w:rPr>
        <w:t>Advisors Announcements</w:t>
      </w:r>
    </w:p>
    <w:p w14:paraId="69E53068" w14:textId="77777777" w:rsidR="00F83805" w:rsidRPr="0057223A" w:rsidRDefault="00F83805" w:rsidP="006C378C">
      <w:pPr>
        <w:pStyle w:val="ListParagraph"/>
        <w:spacing w:line="276" w:lineRule="auto"/>
        <w:rPr>
          <w:rFonts w:ascii="Athelas" w:hAnsi="Athelas"/>
          <w:b/>
        </w:rPr>
      </w:pPr>
    </w:p>
    <w:p w14:paraId="187EE697" w14:textId="6AE1D9C5" w:rsidR="00F83805" w:rsidRPr="0057223A" w:rsidRDefault="00F83805" w:rsidP="006C378C">
      <w:pPr>
        <w:pStyle w:val="ListParagraph"/>
        <w:numPr>
          <w:ilvl w:val="0"/>
          <w:numId w:val="3"/>
        </w:numPr>
        <w:spacing w:line="276" w:lineRule="auto"/>
        <w:rPr>
          <w:rFonts w:ascii="Athelas" w:hAnsi="Athelas"/>
          <w:b/>
        </w:rPr>
      </w:pPr>
      <w:r w:rsidRPr="0057223A">
        <w:rPr>
          <w:rFonts w:ascii="Athelas" w:hAnsi="Athelas"/>
          <w:b/>
        </w:rPr>
        <w:t>Final Thought</w:t>
      </w:r>
      <w:r w:rsidR="005E2045" w:rsidRPr="0057223A">
        <w:rPr>
          <w:rFonts w:ascii="Athelas" w:hAnsi="Athelas"/>
          <w:b/>
        </w:rPr>
        <w:t xml:space="preserve"> (2 min)</w:t>
      </w:r>
    </w:p>
    <w:p w14:paraId="5760FC68" w14:textId="77777777" w:rsidR="00F83805" w:rsidRPr="0057223A" w:rsidRDefault="00F83805" w:rsidP="006C378C">
      <w:pPr>
        <w:spacing w:line="276" w:lineRule="auto"/>
        <w:rPr>
          <w:rFonts w:ascii="Athelas" w:hAnsi="Athelas"/>
          <w:b/>
        </w:rPr>
      </w:pPr>
    </w:p>
    <w:p w14:paraId="3EBFFB8C" w14:textId="77777777" w:rsidR="00F83805" w:rsidRPr="0057223A" w:rsidRDefault="00F83805" w:rsidP="006C378C">
      <w:pPr>
        <w:pStyle w:val="ListParagraph"/>
        <w:numPr>
          <w:ilvl w:val="0"/>
          <w:numId w:val="3"/>
        </w:numPr>
        <w:spacing w:line="276" w:lineRule="auto"/>
        <w:rPr>
          <w:rFonts w:ascii="Athelas" w:hAnsi="Athelas"/>
          <w:b/>
        </w:rPr>
      </w:pPr>
      <w:r w:rsidRPr="0057223A">
        <w:rPr>
          <w:rFonts w:ascii="Athelas" w:hAnsi="Athelas"/>
          <w:b/>
        </w:rPr>
        <w:t>Adjournment</w:t>
      </w:r>
    </w:p>
    <w:p w14:paraId="6621F490" w14:textId="77777777" w:rsidR="00F83805" w:rsidRPr="0057223A" w:rsidRDefault="00F83805" w:rsidP="006C378C">
      <w:pPr>
        <w:spacing w:line="276" w:lineRule="auto"/>
        <w:rPr>
          <w:rFonts w:ascii="Athelas" w:hAnsi="Athelas"/>
          <w:b/>
        </w:rPr>
      </w:pPr>
    </w:p>
    <w:p w14:paraId="127F8FED" w14:textId="4CDB903F" w:rsidR="00E166AE" w:rsidRPr="0057223A" w:rsidRDefault="00F83805" w:rsidP="006C378C">
      <w:pPr>
        <w:spacing w:line="276" w:lineRule="auto"/>
        <w:rPr>
          <w:rFonts w:ascii="Athelas" w:hAnsi="Athelas"/>
        </w:rPr>
      </w:pPr>
      <w:r w:rsidRPr="0057223A">
        <w:rPr>
          <w:rFonts w:ascii="Athelas" w:hAnsi="Athelas"/>
        </w:rPr>
        <w:t>Created by President Savinelli</w:t>
      </w:r>
    </w:p>
    <w:sectPr w:rsidR="00E166AE" w:rsidRPr="0057223A" w:rsidSect="00DB2CA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94B94" w14:textId="77777777" w:rsidR="00AF0B22" w:rsidRDefault="00AF0B22" w:rsidP="000D4112">
      <w:r>
        <w:separator/>
      </w:r>
    </w:p>
  </w:endnote>
  <w:endnote w:type="continuationSeparator" w:id="0">
    <w:p w14:paraId="209FD1ED" w14:textId="77777777" w:rsidR="00AF0B22" w:rsidRDefault="00AF0B22" w:rsidP="000D4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thelas">
    <w:panose1 w:val="02000503000000020003"/>
    <w:charset w:val="00"/>
    <w:family w:val="auto"/>
    <w:pitch w:val="variable"/>
    <w:sig w:usb0="A00000AF" w:usb1="5000205B" w:usb2="00000000" w:usb3="00000000" w:csb0="0000009B"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C559B" w14:textId="77777777" w:rsidR="00AF0B22" w:rsidRDefault="00AF0B22" w:rsidP="000D4112">
      <w:r>
        <w:separator/>
      </w:r>
    </w:p>
  </w:footnote>
  <w:footnote w:type="continuationSeparator" w:id="0">
    <w:p w14:paraId="3F8AF79A" w14:textId="77777777" w:rsidR="00AF0B22" w:rsidRDefault="00AF0B22" w:rsidP="000D41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7EC21" w14:textId="77777777" w:rsidR="00F83805" w:rsidRPr="00EF6D82" w:rsidRDefault="00F83805" w:rsidP="00F83805">
    <w:pPr>
      <w:pStyle w:val="Header"/>
      <w:jc w:val="center"/>
      <w:rPr>
        <w:rFonts w:ascii="Athelas" w:hAnsi="Athelas"/>
      </w:rPr>
    </w:pPr>
    <w:r w:rsidRPr="00EF6D82">
      <w:rPr>
        <w:rFonts w:ascii="Athelas" w:hAnsi="Athelas"/>
      </w:rPr>
      <w:t>UConn Hartford- Associated Student Government (ASG)</w:t>
    </w:r>
  </w:p>
  <w:p w14:paraId="13C1623E" w14:textId="7B896C83" w:rsidR="00232364" w:rsidRPr="00EF6D82" w:rsidRDefault="00F83805" w:rsidP="00F83805">
    <w:pPr>
      <w:pStyle w:val="Header"/>
      <w:jc w:val="center"/>
      <w:rPr>
        <w:rFonts w:ascii="Athelas" w:hAnsi="Athelas"/>
      </w:rPr>
    </w:pPr>
    <w:r>
      <w:rPr>
        <w:rFonts w:ascii="Athelas" w:hAnsi="Athelas"/>
      </w:rPr>
      <w:t xml:space="preserve">Meeting Agenda-Wednesday </w:t>
    </w:r>
    <w:r w:rsidR="007D5A21">
      <w:rPr>
        <w:rFonts w:ascii="Athelas" w:hAnsi="Athelas"/>
      </w:rPr>
      <w:t xml:space="preserve">November </w:t>
    </w:r>
    <w:r>
      <w:rPr>
        <w:rFonts w:ascii="Athelas" w:hAnsi="Athelas"/>
      </w:rPr>
      <w:t>1</w:t>
    </w:r>
    <w:r w:rsidR="007D5A21">
      <w:rPr>
        <w:rFonts w:ascii="Athelas" w:hAnsi="Athelas"/>
        <w:vertAlign w:val="superscript"/>
      </w:rPr>
      <w:t>st</w:t>
    </w:r>
    <w:r w:rsidRPr="00EF6D82">
      <w:rPr>
        <w:rFonts w:ascii="Athelas" w:hAnsi="Athelas"/>
      </w:rPr>
      <w:t>, 2017</w:t>
    </w:r>
    <w:r w:rsidR="007D5A21">
      <w:rPr>
        <w:rFonts w:ascii="Athelas" w:hAnsi="Athelas"/>
      </w:rPr>
      <w:t xml:space="preserve"> Rm 216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67BEA"/>
    <w:multiLevelType w:val="hybridMultilevel"/>
    <w:tmpl w:val="1812DC7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8939C5"/>
    <w:multiLevelType w:val="hybridMultilevel"/>
    <w:tmpl w:val="1812DC7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6F0E1F"/>
    <w:multiLevelType w:val="hybridMultilevel"/>
    <w:tmpl w:val="1812DC7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112"/>
    <w:rsid w:val="000403CA"/>
    <w:rsid w:val="000D4112"/>
    <w:rsid w:val="0013122C"/>
    <w:rsid w:val="001450E8"/>
    <w:rsid w:val="002F7E08"/>
    <w:rsid w:val="00482819"/>
    <w:rsid w:val="00570D3A"/>
    <w:rsid w:val="0057223A"/>
    <w:rsid w:val="00595F96"/>
    <w:rsid w:val="005A442D"/>
    <w:rsid w:val="005E2045"/>
    <w:rsid w:val="00631CDB"/>
    <w:rsid w:val="00673D12"/>
    <w:rsid w:val="006C378C"/>
    <w:rsid w:val="007D5A21"/>
    <w:rsid w:val="009A7BAB"/>
    <w:rsid w:val="00AA3775"/>
    <w:rsid w:val="00AF0B22"/>
    <w:rsid w:val="00B34679"/>
    <w:rsid w:val="00BA5EC4"/>
    <w:rsid w:val="00CF2772"/>
    <w:rsid w:val="00DB2CAF"/>
    <w:rsid w:val="00E166AE"/>
    <w:rsid w:val="00F82F9C"/>
    <w:rsid w:val="00F83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3906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41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112"/>
    <w:pPr>
      <w:tabs>
        <w:tab w:val="center" w:pos="4680"/>
        <w:tab w:val="right" w:pos="9360"/>
      </w:tabs>
    </w:pPr>
  </w:style>
  <w:style w:type="character" w:customStyle="1" w:styleId="HeaderChar">
    <w:name w:val="Header Char"/>
    <w:basedOn w:val="DefaultParagraphFont"/>
    <w:link w:val="Header"/>
    <w:uiPriority w:val="99"/>
    <w:rsid w:val="000D4112"/>
  </w:style>
  <w:style w:type="paragraph" w:styleId="Footer">
    <w:name w:val="footer"/>
    <w:basedOn w:val="Normal"/>
    <w:link w:val="FooterChar"/>
    <w:uiPriority w:val="99"/>
    <w:unhideWhenUsed/>
    <w:rsid w:val="000D4112"/>
    <w:pPr>
      <w:tabs>
        <w:tab w:val="center" w:pos="4680"/>
        <w:tab w:val="right" w:pos="9360"/>
      </w:tabs>
    </w:pPr>
  </w:style>
  <w:style w:type="character" w:customStyle="1" w:styleId="FooterChar">
    <w:name w:val="Footer Char"/>
    <w:basedOn w:val="DefaultParagraphFont"/>
    <w:link w:val="Footer"/>
    <w:uiPriority w:val="99"/>
    <w:rsid w:val="000D4112"/>
  </w:style>
  <w:style w:type="paragraph" w:styleId="ListParagraph">
    <w:name w:val="List Paragraph"/>
    <w:basedOn w:val="Normal"/>
    <w:uiPriority w:val="34"/>
    <w:qFormat/>
    <w:rsid w:val="000D4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ocs.google.com/document/d/1v9K0kK_jF8EirAKHsMoQMoMyUSW17n1n7YmLuD8FMEY/edit?usp=sharing"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399</Words>
  <Characters>2278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Savinelli</dc:creator>
  <cp:keywords/>
  <dc:description/>
  <cp:lastModifiedBy>Caitlin Savinelli</cp:lastModifiedBy>
  <cp:revision>9</cp:revision>
  <dcterms:created xsi:type="dcterms:W3CDTF">2017-10-30T21:52:00Z</dcterms:created>
  <dcterms:modified xsi:type="dcterms:W3CDTF">2017-10-30T22:07:00Z</dcterms:modified>
</cp:coreProperties>
</file>