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84B1" w14:textId="13D2A328" w:rsidR="007136AB" w:rsidRPr="007136AB" w:rsidRDefault="00476686" w:rsidP="007136AB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  <w:r w:rsidR="007136AB">
        <w:rPr>
          <w:rFonts w:ascii="Athelas" w:hAnsi="Athelas"/>
          <w:b/>
        </w:rPr>
        <w:t xml:space="preserve">: </w:t>
      </w:r>
      <w:r w:rsidR="007136AB" w:rsidRPr="00F222A3">
        <w:t xml:space="preserve">President Savinelli calls the meeting to order at </w:t>
      </w:r>
      <w:r w:rsidR="00456F31">
        <w:t>11:54 am.</w:t>
      </w:r>
    </w:p>
    <w:p w14:paraId="2703E7F0" w14:textId="77777777" w:rsidR="00456F31" w:rsidRPr="00456F31" w:rsidRDefault="00476686" w:rsidP="00F33581">
      <w:pPr>
        <w:pStyle w:val="ListParagraph"/>
        <w:numPr>
          <w:ilvl w:val="0"/>
          <w:numId w:val="1"/>
        </w:numPr>
        <w:rPr>
          <w:b/>
        </w:rPr>
      </w:pPr>
      <w:r w:rsidRPr="005C1169">
        <w:rPr>
          <w:rFonts w:ascii="Athelas" w:hAnsi="Athelas"/>
          <w:b/>
        </w:rPr>
        <w:t>Attendance</w:t>
      </w:r>
      <w:r w:rsidR="00F33581">
        <w:rPr>
          <w:rFonts w:ascii="Athelas" w:hAnsi="Athelas"/>
          <w:b/>
        </w:rPr>
        <w:t>:</w:t>
      </w:r>
      <w:r w:rsidR="00456F31">
        <w:rPr>
          <w:rFonts w:ascii="Athelas" w:hAnsi="Athelas"/>
          <w:b/>
        </w:rPr>
        <w:t xml:space="preserve"> </w:t>
      </w:r>
    </w:p>
    <w:p w14:paraId="79AF0DF1" w14:textId="7DD51860" w:rsidR="00F33581" w:rsidRDefault="00456F31" w:rsidP="00F33581">
      <w:pPr>
        <w:pStyle w:val="ListParagraph"/>
        <w:numPr>
          <w:ilvl w:val="1"/>
          <w:numId w:val="1"/>
        </w:numPr>
        <w:rPr>
          <w:b/>
        </w:rPr>
      </w:pPr>
      <w:r w:rsidRPr="00575EBB">
        <w:rPr>
          <w:rFonts w:ascii="Athelas" w:hAnsi="Athelas"/>
        </w:rPr>
        <w:t>Present:</w:t>
      </w:r>
      <w:r w:rsidR="00F33581" w:rsidRPr="00456F31">
        <w:rPr>
          <w:rFonts w:ascii="Athelas" w:hAnsi="Athelas"/>
          <w:b/>
        </w:rPr>
        <w:t xml:space="preserve"> </w:t>
      </w:r>
      <w:r w:rsidR="00F33581" w:rsidRPr="00456F31">
        <w:rPr>
          <w:bCs/>
        </w:rPr>
        <w:t>Caitlin Savinelli (President), Dania Salazar (Treasurer), Nick St. Sauveur (Senator), Alondra Gardner (Senator), Dan O’Reilly (Advisor)</w:t>
      </w:r>
      <w:r>
        <w:rPr>
          <w:bCs/>
        </w:rPr>
        <w:t xml:space="preserve"> </w:t>
      </w:r>
      <w:r w:rsidR="00F33581" w:rsidRPr="00575EBB">
        <w:t>2/2 quorum</w:t>
      </w:r>
    </w:p>
    <w:p w14:paraId="73150DBD" w14:textId="1C24B5B4" w:rsidR="00456F31" w:rsidRPr="00456F31" w:rsidRDefault="00456F31" w:rsidP="00F33581">
      <w:pPr>
        <w:pStyle w:val="ListParagraph"/>
        <w:numPr>
          <w:ilvl w:val="1"/>
          <w:numId w:val="1"/>
        </w:numPr>
        <w:rPr>
          <w:b/>
        </w:rPr>
      </w:pPr>
      <w:r w:rsidRPr="00575EBB">
        <w:rPr>
          <w:rFonts w:ascii="Athelas" w:hAnsi="Athelas"/>
        </w:rPr>
        <w:t>Absent:</w:t>
      </w:r>
      <w:r>
        <w:rPr>
          <w:rFonts w:ascii="Athelas" w:hAnsi="Athelas"/>
          <w:b/>
        </w:rPr>
        <w:t xml:space="preserve"> </w:t>
      </w:r>
      <w:r>
        <w:rPr>
          <w:rFonts w:ascii="Athelas" w:hAnsi="Athelas"/>
        </w:rPr>
        <w:t xml:space="preserve">Paul Young (Advisor) </w:t>
      </w:r>
    </w:p>
    <w:p w14:paraId="221A405B" w14:textId="77777777" w:rsidR="00476686" w:rsidRPr="005C1169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/>
          <w:b/>
        </w:rPr>
        <w:t>Approval of Prior Minutes</w:t>
      </w:r>
    </w:p>
    <w:p w14:paraId="45724A82" w14:textId="113C47B1" w:rsidR="00476686" w:rsidRPr="00695D43" w:rsidRDefault="00B22C26" w:rsidP="00695D43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President Savinelli </w:t>
      </w:r>
      <w:r w:rsidR="00456F31">
        <w:rPr>
          <w:rFonts w:ascii="Athelas" w:hAnsi="Athelas"/>
        </w:rPr>
        <w:t>suggest</w:t>
      </w:r>
      <w:r w:rsidR="00A43464">
        <w:rPr>
          <w:rFonts w:ascii="Athelas" w:hAnsi="Athelas"/>
        </w:rPr>
        <w:t>s</w:t>
      </w:r>
      <w:r w:rsidR="00456F31">
        <w:rPr>
          <w:rFonts w:ascii="Athelas" w:hAnsi="Athelas"/>
        </w:rPr>
        <w:t xml:space="preserve"> </w:t>
      </w:r>
      <w:proofErr w:type="gramStart"/>
      <w:r w:rsidR="00456F31">
        <w:rPr>
          <w:rFonts w:ascii="Athelas" w:hAnsi="Athelas"/>
        </w:rPr>
        <w:t>to motion</w:t>
      </w:r>
      <w:proofErr w:type="gramEnd"/>
      <w:r w:rsidR="00456F31">
        <w:rPr>
          <w:rFonts w:ascii="Athelas" w:hAnsi="Athelas"/>
        </w:rPr>
        <w:t xml:space="preserve"> </w:t>
      </w:r>
      <w:r w:rsidR="00476686" w:rsidRPr="005C1169">
        <w:rPr>
          <w:rFonts w:ascii="Athelas" w:hAnsi="Athelas"/>
        </w:rPr>
        <w:t>to approve</w:t>
      </w:r>
      <w:r w:rsidR="0047071B" w:rsidRPr="005C1169">
        <w:rPr>
          <w:rFonts w:ascii="Athelas" w:hAnsi="Athelas"/>
        </w:rPr>
        <w:t xml:space="preserve"> the meeting</w:t>
      </w:r>
      <w:r w:rsidR="00476686" w:rsidRPr="005C1169">
        <w:rPr>
          <w:rFonts w:ascii="Athelas" w:hAnsi="Athelas"/>
        </w:rPr>
        <w:t xml:space="preserve"> minutes from </w:t>
      </w:r>
      <w:r w:rsidR="0047071B" w:rsidRPr="005C1169">
        <w:rPr>
          <w:rFonts w:ascii="Athelas" w:hAnsi="Athelas"/>
        </w:rPr>
        <w:t>6/27.</w:t>
      </w:r>
      <w:r w:rsidR="00456F31">
        <w:rPr>
          <w:rFonts w:ascii="Athelas" w:hAnsi="Athelas"/>
        </w:rPr>
        <w:t xml:space="preserve"> </w:t>
      </w:r>
      <w:r w:rsidR="00456F31" w:rsidRPr="00F222A3">
        <w:t>Senator St. Sauveur So Moves. Senator Gardner Seconds</w:t>
      </w:r>
      <w:r w:rsidR="00456F31">
        <w:rPr>
          <w:rFonts w:ascii="Athelas" w:hAnsi="Athelas" w:cs="Helvetica"/>
        </w:rPr>
        <w:t xml:space="preserve">. </w:t>
      </w:r>
      <w:r w:rsidR="00456F31">
        <w:rPr>
          <w:rFonts w:ascii="Athelas" w:hAnsi="Athelas" w:cs="Helvetica"/>
        </w:rPr>
        <w:t xml:space="preserve">Discussion: none. </w:t>
      </w:r>
      <w:r w:rsidR="00456F31">
        <w:t>M</w:t>
      </w:r>
      <w:r w:rsidR="00456F31" w:rsidRPr="00F222A3">
        <w:t>otion passes 2/0/0</w:t>
      </w:r>
    </w:p>
    <w:p w14:paraId="4CA14082" w14:textId="77777777" w:rsidR="00476686" w:rsidRPr="005C1169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/>
          <w:b/>
        </w:rPr>
        <w:t>Old Business</w:t>
      </w:r>
    </w:p>
    <w:p w14:paraId="54BED9B7" w14:textId="7C72DB01" w:rsidR="005C1169" w:rsidRPr="002D08D6" w:rsidRDefault="005C1169" w:rsidP="005C1169">
      <w:pPr>
        <w:pStyle w:val="ListParagraph"/>
        <w:numPr>
          <w:ilvl w:val="1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 w:cs="Helvetica"/>
        </w:rPr>
        <w:t xml:space="preserve">Motion to allocate </w:t>
      </w:r>
      <w:r w:rsidR="00456F31">
        <w:rPr>
          <w:rFonts w:ascii="Athelas" w:hAnsi="Athelas" w:cs="Helvetica"/>
          <w:b/>
        </w:rPr>
        <w:t>$2</w:t>
      </w:r>
      <w:r w:rsidR="00B12B40">
        <w:rPr>
          <w:rFonts w:ascii="Athelas" w:hAnsi="Athelas" w:cs="Helvetica"/>
          <w:b/>
        </w:rPr>
        <w:t>,</w:t>
      </w:r>
      <w:r w:rsidR="00456F31">
        <w:rPr>
          <w:rFonts w:ascii="Athelas" w:hAnsi="Athelas" w:cs="Helvetica"/>
          <w:b/>
        </w:rPr>
        <w:t>200</w:t>
      </w:r>
      <w:r w:rsidRPr="003A32D7">
        <w:rPr>
          <w:rFonts w:ascii="Athelas" w:hAnsi="Athelas" w:cs="Helvetica"/>
          <w:b/>
        </w:rPr>
        <w:t xml:space="preserve">.00 </w:t>
      </w:r>
      <w:r w:rsidRPr="005C1169">
        <w:rPr>
          <w:rFonts w:ascii="Athelas" w:hAnsi="Athelas" w:cs="Helvetica"/>
        </w:rPr>
        <w:t xml:space="preserve">from </w:t>
      </w:r>
      <w:r w:rsidRPr="00575EBB">
        <w:rPr>
          <w:rFonts w:ascii="Athelas" w:hAnsi="Athelas" w:cs="Helvetica"/>
        </w:rPr>
        <w:t xml:space="preserve">Programming </w:t>
      </w:r>
      <w:r w:rsidR="004464F2" w:rsidRPr="00575EBB">
        <w:rPr>
          <w:rFonts w:ascii="Athelas" w:hAnsi="Athelas" w:cs="Helvetica"/>
        </w:rPr>
        <w:t>Board</w:t>
      </w:r>
      <w:r w:rsidRPr="005C1169">
        <w:rPr>
          <w:rFonts w:ascii="Athelas" w:hAnsi="Athelas" w:cs="Helvetica"/>
        </w:rPr>
        <w:t xml:space="preserve"> to Darter Specialties for </w:t>
      </w:r>
      <w:r w:rsidRPr="002D08D6">
        <w:rPr>
          <w:rFonts w:ascii="Athelas" w:hAnsi="Athelas" w:cs="Helvetica"/>
        </w:rPr>
        <w:t xml:space="preserve">500 t-shirts of a variety of colors and sizes for promotional and give-away purposes. </w:t>
      </w:r>
      <w:r w:rsidR="00C570BC" w:rsidRPr="00F222A3">
        <w:t>Senator St. Sauveur So Moves. Senator Gardner Seconds</w:t>
      </w:r>
      <w:r w:rsidR="00F33581">
        <w:rPr>
          <w:rFonts w:ascii="Athelas" w:hAnsi="Athelas" w:cs="Helvetica"/>
        </w:rPr>
        <w:t xml:space="preserve">. </w:t>
      </w:r>
      <w:r w:rsidRPr="002D08D6">
        <w:rPr>
          <w:rFonts w:ascii="Athelas" w:hAnsi="Athelas" w:cs="Helvetica"/>
        </w:rPr>
        <w:t xml:space="preserve">Discussion: </w:t>
      </w:r>
      <w:r w:rsidR="00456F31">
        <w:rPr>
          <w:rFonts w:ascii="Athelas" w:hAnsi="Athelas" w:cs="Helvetica"/>
        </w:rPr>
        <w:t xml:space="preserve">Dan: 2x or 3x sizes? </w:t>
      </w:r>
      <w:r w:rsidR="00AB6EF2">
        <w:rPr>
          <w:rFonts w:ascii="Athelas" w:hAnsi="Athelas" w:cs="Helvetica"/>
        </w:rPr>
        <w:t>S</w:t>
      </w:r>
      <w:r w:rsidR="00456F31">
        <w:rPr>
          <w:rFonts w:ascii="Athelas" w:hAnsi="Athelas" w:cs="Helvetica"/>
        </w:rPr>
        <w:t>hipping address- 10 Prospect St. Hartford Room 202B.</w:t>
      </w:r>
      <w:r w:rsidR="00F33581">
        <w:rPr>
          <w:rFonts w:ascii="Athelas" w:hAnsi="Athelas" w:cs="Helvetica"/>
        </w:rPr>
        <w:t xml:space="preserve"> </w:t>
      </w:r>
      <w:r w:rsidR="00F33581">
        <w:t>M</w:t>
      </w:r>
      <w:r w:rsidR="00F33581" w:rsidRPr="00F222A3">
        <w:t>otion passes 2/0/0</w:t>
      </w:r>
    </w:p>
    <w:p w14:paraId="6134888D" w14:textId="77777777" w:rsidR="00476686" w:rsidRPr="002D08D6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2D08D6">
        <w:rPr>
          <w:rFonts w:ascii="Athelas" w:hAnsi="Athelas"/>
          <w:b/>
        </w:rPr>
        <w:t>President’s Report</w:t>
      </w:r>
    </w:p>
    <w:p w14:paraId="08E38728" w14:textId="1BFFFD8A" w:rsidR="004807BD" w:rsidRDefault="00BF1D93" w:rsidP="004807BD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2D08D6">
        <w:rPr>
          <w:rFonts w:ascii="Athelas" w:hAnsi="Athelas"/>
        </w:rPr>
        <w:t xml:space="preserve">Providence </w:t>
      </w:r>
      <w:proofErr w:type="spellStart"/>
      <w:r w:rsidRPr="002D08D6">
        <w:rPr>
          <w:rFonts w:ascii="Athelas" w:hAnsi="Athelas"/>
        </w:rPr>
        <w:t>Waterfire</w:t>
      </w:r>
      <w:proofErr w:type="spellEnd"/>
      <w:r w:rsidRPr="002D08D6">
        <w:rPr>
          <w:rFonts w:ascii="Athelas" w:hAnsi="Athelas"/>
        </w:rPr>
        <w:t xml:space="preserve"> Trip</w:t>
      </w:r>
      <w:r w:rsidR="00575EBB">
        <w:rPr>
          <w:rFonts w:ascii="Athelas" w:hAnsi="Athelas"/>
        </w:rPr>
        <w:t xml:space="preserve"> </w:t>
      </w:r>
      <w:r w:rsidR="00AB6EF2">
        <w:rPr>
          <w:rFonts w:ascii="Athelas" w:hAnsi="Athelas"/>
        </w:rPr>
        <w:t xml:space="preserve">- </w:t>
      </w:r>
      <w:r w:rsidRPr="00AB6EF2">
        <w:rPr>
          <w:rFonts w:ascii="Athelas" w:hAnsi="Athelas"/>
        </w:rPr>
        <w:t>All 3 Coach Bus c</w:t>
      </w:r>
      <w:r w:rsidR="00B75224" w:rsidRPr="00AB6EF2">
        <w:rPr>
          <w:rFonts w:ascii="Athelas" w:hAnsi="Athelas"/>
        </w:rPr>
        <w:t>ompanies are sold out for 9/23 so I changed trip date to 9/30.</w:t>
      </w:r>
    </w:p>
    <w:p w14:paraId="362923D9" w14:textId="778D758D" w:rsidR="00F3412A" w:rsidRPr="004807BD" w:rsidRDefault="00456F31" w:rsidP="00575EBB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4807BD">
        <w:rPr>
          <w:rFonts w:ascii="Athelas" w:hAnsi="Athelas"/>
        </w:rPr>
        <w:t xml:space="preserve">Suggest </w:t>
      </w:r>
      <w:proofErr w:type="gramStart"/>
      <w:r w:rsidRPr="004807BD">
        <w:rPr>
          <w:rFonts w:ascii="Athelas" w:hAnsi="Athelas"/>
        </w:rPr>
        <w:t>to m</w:t>
      </w:r>
      <w:r w:rsidR="00F3412A" w:rsidRPr="004807BD">
        <w:rPr>
          <w:rFonts w:ascii="Athelas" w:hAnsi="Athelas"/>
        </w:rPr>
        <w:t>otion</w:t>
      </w:r>
      <w:proofErr w:type="gramEnd"/>
      <w:r w:rsidR="00F3412A" w:rsidRPr="004807BD">
        <w:rPr>
          <w:rFonts w:ascii="Athelas" w:hAnsi="Athelas"/>
        </w:rPr>
        <w:t xml:space="preserve"> to allocate </w:t>
      </w:r>
      <w:r w:rsidR="00F3412A" w:rsidRPr="004807BD">
        <w:rPr>
          <w:rFonts w:ascii="Athelas" w:hAnsi="Athelas"/>
          <w:b/>
        </w:rPr>
        <w:t>$1,085.00</w:t>
      </w:r>
      <w:r w:rsidR="00F3412A" w:rsidRPr="004807BD">
        <w:rPr>
          <w:rFonts w:ascii="Athelas" w:hAnsi="Athelas"/>
        </w:rPr>
        <w:t xml:space="preserve"> to ASG Programming Board for a Coach bus from Constitution Coach for a Bus Trip to Providence Rhode Island on 9/30. </w:t>
      </w:r>
      <w:r w:rsidR="00F33581" w:rsidRPr="00F222A3">
        <w:t>Senator St. Sauveur So Moves. Senator Gardner Seconds</w:t>
      </w:r>
      <w:r w:rsidR="00F33581">
        <w:t xml:space="preserve">. </w:t>
      </w:r>
      <w:r w:rsidR="00A7562A" w:rsidRPr="004807BD">
        <w:rPr>
          <w:rFonts w:ascii="Athelas" w:hAnsi="Athelas" w:cs="Helvetica"/>
        </w:rPr>
        <w:t>Discussion:</w:t>
      </w:r>
      <w:r w:rsidR="00A7562A" w:rsidRPr="004807BD">
        <w:rPr>
          <w:rFonts w:ascii="Athelas" w:hAnsi="Athelas" w:cs="Helvetica"/>
        </w:rPr>
        <w:t xml:space="preserve"> Peter Pan missed the deadline, Post Rhodes was not available. </w:t>
      </w:r>
      <w:r w:rsidR="00F33581">
        <w:t>M</w:t>
      </w:r>
      <w:r w:rsidR="00F33581" w:rsidRPr="00F222A3">
        <w:t>otion passes 2/0/0</w:t>
      </w:r>
    </w:p>
    <w:p w14:paraId="2151BFF3" w14:textId="693DFA77" w:rsidR="002D08D6" w:rsidRPr="00AB6EF2" w:rsidRDefault="002D08D6" w:rsidP="00AB6EF2">
      <w:pPr>
        <w:pStyle w:val="ListParagraph"/>
        <w:numPr>
          <w:ilvl w:val="1"/>
          <w:numId w:val="1"/>
        </w:numPr>
      </w:pPr>
      <w:r w:rsidRPr="00AB6EF2">
        <w:rPr>
          <w:rFonts w:ascii="Athelas" w:hAnsi="Athelas"/>
        </w:rPr>
        <w:t>ASG’s TV/Microwave/Fridge</w:t>
      </w:r>
    </w:p>
    <w:p w14:paraId="743DE528" w14:textId="1DC2B73B" w:rsidR="00E614C9" w:rsidRPr="00E64B86" w:rsidRDefault="002D08D6" w:rsidP="00E614C9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The new campus will not ha</w:t>
      </w:r>
      <w:r w:rsidR="00F3412A" w:rsidRPr="00E64B86">
        <w:rPr>
          <w:rFonts w:ascii="Athelas" w:hAnsi="Athelas" w:cs="Helvetica"/>
        </w:rPr>
        <w:t xml:space="preserve">ve a place to accommodate our </w:t>
      </w:r>
      <w:r w:rsidRPr="00E64B86">
        <w:rPr>
          <w:rFonts w:ascii="Athelas" w:hAnsi="Athelas" w:cs="Helvetica"/>
        </w:rPr>
        <w:t xml:space="preserve">televisions, microwave or fridge </w:t>
      </w:r>
      <w:r w:rsidR="00E0608F" w:rsidRPr="00E64B86">
        <w:rPr>
          <w:rFonts w:ascii="Athelas" w:hAnsi="Athelas" w:cs="Helvetica"/>
        </w:rPr>
        <w:t>so ASG </w:t>
      </w:r>
      <w:r w:rsidR="00F3412A" w:rsidRPr="00E64B86">
        <w:rPr>
          <w:rFonts w:ascii="Athelas" w:hAnsi="Athelas" w:cs="Helvetica"/>
        </w:rPr>
        <w:t>has ‘abandoned</w:t>
      </w:r>
      <w:r w:rsidRPr="00E64B86">
        <w:rPr>
          <w:rFonts w:ascii="Athelas" w:hAnsi="Athelas" w:cs="Helvetica"/>
        </w:rPr>
        <w:t>’ them, leaving them mounted on the walls for the next tenant of the building or discard them.</w:t>
      </w:r>
      <w:r w:rsidR="00A7562A">
        <w:rPr>
          <w:rFonts w:ascii="Athelas" w:hAnsi="Athelas" w:cs="Helvetica"/>
        </w:rPr>
        <w:t xml:space="preserve"> Dan: the university might surplus it. </w:t>
      </w:r>
    </w:p>
    <w:p w14:paraId="2C1E908F" w14:textId="235C7B99" w:rsidR="00E64B86" w:rsidRPr="00AB6EF2" w:rsidRDefault="00E64B86" w:rsidP="00AB6EF2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AB6EF2">
        <w:rPr>
          <w:rFonts w:ascii="Athelas" w:hAnsi="Athelas" w:cs="Helvetica"/>
        </w:rPr>
        <w:t>Election Timeline</w:t>
      </w:r>
    </w:p>
    <w:p w14:paraId="646BAE87" w14:textId="77777777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Election Packet Available: Tuesday, August 29</w:t>
      </w:r>
      <w:r w:rsidRPr="00E64B86">
        <w:rPr>
          <w:rFonts w:ascii="Athelas" w:hAnsi="Athelas" w:cs="Helvetica"/>
          <w:vertAlign w:val="superscript"/>
        </w:rPr>
        <w:t>th</w:t>
      </w:r>
    </w:p>
    <w:p w14:paraId="30F3FA3F" w14:textId="77777777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Election Packet Due: Tuesday, September 12</w:t>
      </w:r>
      <w:r w:rsidRPr="00E64B86">
        <w:rPr>
          <w:rFonts w:ascii="Athelas" w:hAnsi="Athelas" w:cs="Helvetica"/>
          <w:vertAlign w:val="superscript"/>
        </w:rPr>
        <w:t>th</w:t>
      </w:r>
    </w:p>
    <w:p w14:paraId="614BFEB6" w14:textId="77777777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Election Day: Tuesday, September 19</w:t>
      </w:r>
      <w:r w:rsidRPr="00E64B86">
        <w:rPr>
          <w:rFonts w:ascii="Athelas" w:hAnsi="Athelas" w:cs="Helvetica"/>
          <w:vertAlign w:val="superscript"/>
        </w:rPr>
        <w:t>t</w:t>
      </w:r>
      <w:r>
        <w:rPr>
          <w:rFonts w:ascii="Athelas" w:hAnsi="Athelas" w:cs="Helvetica"/>
          <w:vertAlign w:val="superscript"/>
        </w:rPr>
        <w:t>h</w:t>
      </w:r>
    </w:p>
    <w:p w14:paraId="72550E38" w14:textId="1CBCE24C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Announcement &amp; Sworn in: Wednesday, September 20</w:t>
      </w:r>
      <w:r w:rsidRPr="00E64B86">
        <w:rPr>
          <w:rFonts w:ascii="Athelas" w:hAnsi="Athelas" w:cs="Helvetica"/>
          <w:vertAlign w:val="superscript"/>
        </w:rPr>
        <w:t>th</w:t>
      </w:r>
    </w:p>
    <w:p w14:paraId="37677472" w14:textId="77777777" w:rsidR="00476686" w:rsidRPr="00E64B86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E64B86">
        <w:rPr>
          <w:rFonts w:ascii="Athelas" w:hAnsi="Athelas"/>
          <w:b/>
        </w:rPr>
        <w:t>Treasurer’s Report</w:t>
      </w:r>
    </w:p>
    <w:p w14:paraId="270F6B75" w14:textId="77777777" w:rsidR="004807BD" w:rsidRPr="004807BD" w:rsidRDefault="007B588B" w:rsidP="004807BD">
      <w:pPr>
        <w:pStyle w:val="ListParagraph"/>
        <w:numPr>
          <w:ilvl w:val="1"/>
          <w:numId w:val="1"/>
        </w:numPr>
        <w:rPr>
          <w:rFonts w:ascii="Athelas" w:hAnsi="Athelas"/>
          <w:b/>
          <w:color w:val="000000" w:themeColor="text1"/>
        </w:rPr>
      </w:pPr>
      <w:r w:rsidRPr="00575EBB">
        <w:rPr>
          <w:rFonts w:ascii="Athelas" w:hAnsi="Athelas" w:cs="Helvetica"/>
          <w:color w:val="000000" w:themeColor="text1"/>
        </w:rPr>
        <w:t>Motions:</w:t>
      </w:r>
      <w:r w:rsidR="004807BD">
        <w:rPr>
          <w:rFonts w:ascii="Athelas" w:hAnsi="Athelas" w:cs="Helvetica"/>
          <w:b/>
          <w:color w:val="000000" w:themeColor="text1"/>
        </w:rPr>
        <w:t xml:space="preserve"> </w:t>
      </w:r>
    </w:p>
    <w:p w14:paraId="390229A1" w14:textId="5D48A4A1" w:rsidR="003A32D7" w:rsidRPr="004807BD" w:rsidRDefault="00A7562A" w:rsidP="004807BD">
      <w:pPr>
        <w:pStyle w:val="ListParagraph"/>
        <w:numPr>
          <w:ilvl w:val="3"/>
          <w:numId w:val="1"/>
        </w:numPr>
        <w:rPr>
          <w:rFonts w:ascii="Athelas" w:hAnsi="Athelas"/>
          <w:b/>
          <w:color w:val="000000" w:themeColor="text1"/>
        </w:rPr>
      </w:pPr>
      <w:r w:rsidRPr="004807BD">
        <w:rPr>
          <w:rFonts w:ascii="Athelas" w:hAnsi="Athelas" w:cs="Helvetica"/>
          <w:color w:val="000000" w:themeColor="text1"/>
        </w:rPr>
        <w:t>Suggest to m</w:t>
      </w:r>
      <w:r w:rsidR="003A32D7" w:rsidRPr="004807BD">
        <w:rPr>
          <w:rFonts w:ascii="Athelas" w:hAnsi="Athelas" w:cs="Helvetica"/>
          <w:color w:val="000000" w:themeColor="text1"/>
        </w:rPr>
        <w:t xml:space="preserve">otion to allocate </w:t>
      </w:r>
      <w:r w:rsidR="003A32D7" w:rsidRPr="004807BD">
        <w:rPr>
          <w:rFonts w:ascii="Athelas" w:hAnsi="Athelas" w:cs="Helvetica"/>
          <w:b/>
          <w:color w:val="000000" w:themeColor="text1"/>
        </w:rPr>
        <w:t>$2</w:t>
      </w:r>
      <w:r w:rsidR="00B12B40">
        <w:rPr>
          <w:rFonts w:ascii="Athelas" w:hAnsi="Athelas" w:cs="Helvetica"/>
          <w:b/>
          <w:color w:val="000000" w:themeColor="text1"/>
        </w:rPr>
        <w:t>,</w:t>
      </w:r>
      <w:bookmarkStart w:id="0" w:name="_GoBack"/>
      <w:bookmarkEnd w:id="0"/>
      <w:r w:rsidR="003A32D7" w:rsidRPr="004807BD">
        <w:rPr>
          <w:rFonts w:ascii="Athelas" w:hAnsi="Athelas" w:cs="Helvetica"/>
          <w:b/>
          <w:color w:val="000000" w:themeColor="text1"/>
        </w:rPr>
        <w:t xml:space="preserve">945.00 </w:t>
      </w:r>
      <w:r w:rsidR="00695D43" w:rsidRPr="004807BD">
        <w:rPr>
          <w:rFonts w:ascii="Athelas" w:hAnsi="Athelas" w:cs="Helvetica"/>
          <w:color w:val="000000" w:themeColor="text1"/>
        </w:rPr>
        <w:t>to</w:t>
      </w:r>
      <w:r w:rsidR="003A32D7" w:rsidRPr="004807BD">
        <w:rPr>
          <w:rFonts w:ascii="Athelas" w:hAnsi="Athelas" w:cs="Helvetica"/>
          <w:color w:val="000000" w:themeColor="text1"/>
        </w:rPr>
        <w:t xml:space="preserve"> Programming Board to UConn Athletics for 45 tickets ($65 each) and service charges for UConn Football Game on August 31</w:t>
      </w:r>
      <w:r w:rsidR="003A32D7" w:rsidRPr="004807BD">
        <w:rPr>
          <w:rFonts w:ascii="Athelas" w:hAnsi="Athelas" w:cs="Helvetica"/>
          <w:color w:val="000000" w:themeColor="text1"/>
          <w:vertAlign w:val="superscript"/>
        </w:rPr>
        <w:t>st</w:t>
      </w:r>
      <w:r w:rsidR="003A32D7" w:rsidRPr="004807BD">
        <w:rPr>
          <w:rFonts w:ascii="Athelas" w:hAnsi="Athelas" w:cs="Helvetica"/>
          <w:color w:val="000000" w:themeColor="text1"/>
        </w:rPr>
        <w:t xml:space="preserve">, 2017. </w:t>
      </w:r>
      <w:r w:rsidR="00F33581" w:rsidRPr="00F222A3">
        <w:t>Senator St. Sauveur So Moves. Senator Gardner Seconds</w:t>
      </w:r>
      <w:r w:rsidR="00F33581">
        <w:t>.</w:t>
      </w:r>
      <w:r w:rsidR="003A32D7" w:rsidRPr="004807BD">
        <w:rPr>
          <w:rFonts w:ascii="Athelas" w:hAnsi="Athelas" w:cs="Helvetica"/>
          <w:color w:val="000000" w:themeColor="text1"/>
        </w:rPr>
        <w:t xml:space="preserve"> </w:t>
      </w:r>
      <w:r w:rsidRPr="004807BD">
        <w:rPr>
          <w:rFonts w:ascii="Athelas" w:hAnsi="Athelas" w:cs="Helvetica"/>
          <w:color w:val="000000" w:themeColor="text1"/>
        </w:rPr>
        <w:t xml:space="preserve">Discussion: Nick: Club seating and food included. </w:t>
      </w:r>
      <w:r w:rsidR="003A48D4" w:rsidRPr="004807BD">
        <w:rPr>
          <w:rFonts w:ascii="Athelas" w:hAnsi="Athelas" w:cs="Helvetica"/>
          <w:color w:val="000000" w:themeColor="text1"/>
        </w:rPr>
        <w:t xml:space="preserve">Dania: </w:t>
      </w:r>
      <w:r w:rsidR="003D726A" w:rsidRPr="004807BD">
        <w:rPr>
          <w:rFonts w:ascii="Athelas" w:hAnsi="Athelas" w:cs="Helvetica"/>
          <w:color w:val="000000" w:themeColor="text1"/>
        </w:rPr>
        <w:t>Nick have flyers and all information by Friday August 18</w:t>
      </w:r>
      <w:r w:rsidR="003D726A" w:rsidRPr="004807BD">
        <w:rPr>
          <w:rFonts w:ascii="Athelas" w:hAnsi="Athelas" w:cs="Helvetica"/>
          <w:color w:val="000000" w:themeColor="text1"/>
          <w:vertAlign w:val="superscript"/>
        </w:rPr>
        <w:t>th</w:t>
      </w:r>
      <w:r w:rsidR="003D726A" w:rsidRPr="004807BD">
        <w:rPr>
          <w:rFonts w:ascii="Athelas" w:hAnsi="Athelas" w:cs="Helvetica"/>
          <w:color w:val="000000" w:themeColor="text1"/>
        </w:rPr>
        <w:t xml:space="preserve"> to start advertising. </w:t>
      </w:r>
      <w:r w:rsidR="00F33581">
        <w:t>M</w:t>
      </w:r>
      <w:r w:rsidR="00F33581" w:rsidRPr="00F222A3">
        <w:t>otion passes 2/0/0</w:t>
      </w:r>
      <w:r>
        <w:t xml:space="preserve"> </w:t>
      </w:r>
    </w:p>
    <w:p w14:paraId="564E86BB" w14:textId="77777777" w:rsidR="004807BD" w:rsidRPr="004807BD" w:rsidRDefault="004807BD" w:rsidP="004807BD">
      <w:pPr>
        <w:pStyle w:val="ListParagraph"/>
        <w:ind w:left="2610"/>
        <w:rPr>
          <w:rFonts w:ascii="Athelas" w:hAnsi="Athelas"/>
          <w:b/>
          <w:color w:val="000000" w:themeColor="text1"/>
        </w:rPr>
      </w:pPr>
    </w:p>
    <w:p w14:paraId="1814F418" w14:textId="77777777" w:rsidR="004807BD" w:rsidRPr="004807BD" w:rsidRDefault="003D726A" w:rsidP="004807BD">
      <w:pPr>
        <w:pStyle w:val="ListParagraph"/>
        <w:numPr>
          <w:ilvl w:val="3"/>
          <w:numId w:val="1"/>
        </w:numPr>
        <w:rPr>
          <w:rFonts w:ascii="Athelas" w:hAnsi="Athelas"/>
          <w:b/>
        </w:rPr>
      </w:pPr>
      <w:r>
        <w:rPr>
          <w:rFonts w:ascii="Athelas" w:hAnsi="Athelas"/>
        </w:rPr>
        <w:lastRenderedPageBreak/>
        <w:t xml:space="preserve">Suggest </w:t>
      </w:r>
      <w:proofErr w:type="gramStart"/>
      <w:r>
        <w:rPr>
          <w:rFonts w:ascii="Athelas" w:hAnsi="Athelas"/>
        </w:rPr>
        <w:t>to m</w:t>
      </w:r>
      <w:r w:rsidR="008E4D42" w:rsidRPr="008E4D42">
        <w:rPr>
          <w:rFonts w:ascii="Athelas" w:hAnsi="Athelas"/>
        </w:rPr>
        <w:t>otion</w:t>
      </w:r>
      <w:proofErr w:type="gramEnd"/>
      <w:r w:rsidR="008E4D42" w:rsidRPr="008E4D42">
        <w:rPr>
          <w:rFonts w:ascii="Athelas" w:hAnsi="Athelas"/>
        </w:rPr>
        <w:t xml:space="preserve"> to allocate </w:t>
      </w:r>
      <w:r w:rsidR="008E4D42">
        <w:rPr>
          <w:rFonts w:ascii="Athelas" w:hAnsi="Athelas"/>
          <w:b/>
        </w:rPr>
        <w:t>$433.50</w:t>
      </w:r>
      <w:r w:rsidR="00772CC0">
        <w:rPr>
          <w:rFonts w:ascii="Athelas" w:hAnsi="Athelas"/>
        </w:rPr>
        <w:t xml:space="preserve"> to </w:t>
      </w:r>
      <w:r w:rsidR="008E4D42">
        <w:rPr>
          <w:rFonts w:ascii="Athelas" w:hAnsi="Athelas"/>
        </w:rPr>
        <w:t xml:space="preserve">Programming Board for a Bus for the </w:t>
      </w:r>
      <w:proofErr w:type="spellStart"/>
      <w:r w:rsidR="008E4D42">
        <w:rPr>
          <w:rFonts w:ascii="Athelas" w:hAnsi="Athelas"/>
        </w:rPr>
        <w:t>Uconn</w:t>
      </w:r>
      <w:proofErr w:type="spellEnd"/>
      <w:r w:rsidR="008E4D42">
        <w:rPr>
          <w:rFonts w:ascii="Athelas" w:hAnsi="Athelas"/>
        </w:rPr>
        <w:t xml:space="preserve"> Football game on 8/31 from First Student Group.</w:t>
      </w:r>
      <w:r w:rsidR="00F33581">
        <w:rPr>
          <w:rFonts w:ascii="Athelas" w:hAnsi="Athelas"/>
        </w:rPr>
        <w:t xml:space="preserve"> </w:t>
      </w:r>
      <w:r w:rsidR="00F33581" w:rsidRPr="00F222A3">
        <w:t>Senator St. Sauveur So Moves. Senator Gardner Seconds</w:t>
      </w:r>
      <w:r w:rsidR="00F33581">
        <w:t>.</w:t>
      </w:r>
      <w:r w:rsidR="008E4D42">
        <w:rPr>
          <w:rFonts w:ascii="Athelas" w:hAnsi="Athelas"/>
        </w:rPr>
        <w:t xml:space="preserve"> </w:t>
      </w:r>
      <w:r w:rsidR="00C93456">
        <w:rPr>
          <w:rFonts w:ascii="Athelas" w:hAnsi="Athelas"/>
        </w:rPr>
        <w:t xml:space="preserve">Discussion: Thanks Dan for </w:t>
      </w:r>
      <w:r>
        <w:rPr>
          <w:rFonts w:ascii="Athelas" w:hAnsi="Athelas"/>
        </w:rPr>
        <w:t>completing this Budget Request! Dan: We have rules we need to follow, the company we are going with is the one that submitted it on time. Dan to check the return time and parking garage times.</w:t>
      </w:r>
      <w:r w:rsidR="00F33581">
        <w:rPr>
          <w:rFonts w:ascii="Athelas" w:hAnsi="Athelas"/>
        </w:rPr>
        <w:t xml:space="preserve"> </w:t>
      </w:r>
      <w:r w:rsidR="00F33581">
        <w:t>M</w:t>
      </w:r>
      <w:r w:rsidR="00F33581" w:rsidRPr="00F222A3">
        <w:t>otion passes 2/0/0</w:t>
      </w:r>
    </w:p>
    <w:p w14:paraId="76E5095E" w14:textId="77777777" w:rsidR="004807BD" w:rsidRPr="004807BD" w:rsidRDefault="004807BD" w:rsidP="004807BD">
      <w:pPr>
        <w:pStyle w:val="ListParagraph"/>
        <w:rPr>
          <w:rFonts w:ascii="Athelas" w:hAnsi="Athelas"/>
        </w:rPr>
      </w:pPr>
    </w:p>
    <w:p w14:paraId="4781D6FA" w14:textId="77777777" w:rsidR="004807BD" w:rsidRDefault="003D726A" w:rsidP="004807BD">
      <w:pPr>
        <w:pStyle w:val="ListParagraph"/>
        <w:numPr>
          <w:ilvl w:val="3"/>
          <w:numId w:val="1"/>
        </w:numPr>
      </w:pPr>
      <w:r w:rsidRPr="004807BD">
        <w:rPr>
          <w:rFonts w:ascii="Athelas" w:hAnsi="Athelas"/>
        </w:rPr>
        <w:t xml:space="preserve">Suggest </w:t>
      </w:r>
      <w:proofErr w:type="gramStart"/>
      <w:r w:rsidRPr="004807BD">
        <w:rPr>
          <w:rFonts w:ascii="Athelas" w:hAnsi="Athelas"/>
        </w:rPr>
        <w:t>to m</w:t>
      </w:r>
      <w:r w:rsidR="00772CC0" w:rsidRPr="004807BD">
        <w:rPr>
          <w:rFonts w:ascii="Athelas" w:hAnsi="Athelas"/>
        </w:rPr>
        <w:t>otion</w:t>
      </w:r>
      <w:proofErr w:type="gramEnd"/>
      <w:r w:rsidR="00772CC0" w:rsidRPr="004807BD">
        <w:rPr>
          <w:rFonts w:ascii="Athelas" w:hAnsi="Athelas"/>
        </w:rPr>
        <w:t xml:space="preserve"> to allocate </w:t>
      </w:r>
      <w:r w:rsidR="00772CC0" w:rsidRPr="004807BD">
        <w:rPr>
          <w:rFonts w:ascii="Athelas" w:hAnsi="Athelas"/>
          <w:b/>
        </w:rPr>
        <w:t>$500.00</w:t>
      </w:r>
      <w:r w:rsidR="00772CC0" w:rsidRPr="004807BD">
        <w:rPr>
          <w:rFonts w:ascii="Athelas" w:hAnsi="Athelas"/>
        </w:rPr>
        <w:t xml:space="preserve"> to </w:t>
      </w:r>
      <w:r w:rsidR="00C570BC" w:rsidRPr="004807BD">
        <w:rPr>
          <w:rFonts w:ascii="Athelas" w:hAnsi="Athelas"/>
        </w:rPr>
        <w:t>Operations fund for a variety of office supplies, event supplies, and promotional supplies throughout the Fall 2017 semester.</w:t>
      </w:r>
      <w:r w:rsidR="00F33581" w:rsidRPr="004807BD">
        <w:rPr>
          <w:rFonts w:ascii="Athelas" w:hAnsi="Athelas"/>
        </w:rPr>
        <w:t xml:space="preserve"> </w:t>
      </w:r>
      <w:r w:rsidR="00F33581" w:rsidRPr="00F222A3">
        <w:t>Senator St. Sauveur So Moves. Senator Gardner Seconds</w:t>
      </w:r>
      <w:r w:rsidR="00F33581" w:rsidRPr="004807BD">
        <w:rPr>
          <w:rFonts w:ascii="Athelas" w:hAnsi="Athelas"/>
        </w:rPr>
        <w:t xml:space="preserve">. </w:t>
      </w:r>
      <w:r w:rsidR="00F33581">
        <w:t>M</w:t>
      </w:r>
      <w:r w:rsidR="00F33581" w:rsidRPr="00F222A3">
        <w:t>otion passes 2/0/0</w:t>
      </w:r>
    </w:p>
    <w:p w14:paraId="5B210777" w14:textId="77777777" w:rsidR="004807BD" w:rsidRPr="004807BD" w:rsidRDefault="004807BD" w:rsidP="004807BD">
      <w:pPr>
        <w:pStyle w:val="ListParagraph"/>
        <w:rPr>
          <w:rFonts w:ascii="Athelas" w:hAnsi="Athelas"/>
        </w:rPr>
      </w:pPr>
    </w:p>
    <w:p w14:paraId="514D65FB" w14:textId="28906BBC" w:rsidR="00AE061E" w:rsidRPr="00695D43" w:rsidRDefault="003D726A" w:rsidP="004807BD">
      <w:pPr>
        <w:pStyle w:val="ListParagraph"/>
        <w:numPr>
          <w:ilvl w:val="3"/>
          <w:numId w:val="1"/>
        </w:numPr>
      </w:pPr>
      <w:r w:rsidRPr="004807BD">
        <w:rPr>
          <w:rFonts w:ascii="Athelas" w:hAnsi="Athelas"/>
        </w:rPr>
        <w:t xml:space="preserve">Suggest </w:t>
      </w:r>
      <w:proofErr w:type="gramStart"/>
      <w:r w:rsidRPr="004807BD">
        <w:rPr>
          <w:rFonts w:ascii="Athelas" w:hAnsi="Athelas"/>
        </w:rPr>
        <w:t>to m</w:t>
      </w:r>
      <w:r w:rsidR="00C570BC" w:rsidRPr="004807BD">
        <w:rPr>
          <w:rFonts w:ascii="Athelas" w:hAnsi="Athelas"/>
        </w:rPr>
        <w:t>otion</w:t>
      </w:r>
      <w:proofErr w:type="gramEnd"/>
      <w:r w:rsidR="00C570BC" w:rsidRPr="004807BD">
        <w:rPr>
          <w:rFonts w:ascii="Athelas" w:hAnsi="Athelas"/>
        </w:rPr>
        <w:t xml:space="preserve"> to allocate </w:t>
      </w:r>
      <w:r w:rsidR="00C570BC" w:rsidRPr="004807BD">
        <w:rPr>
          <w:rFonts w:ascii="Athelas" w:hAnsi="Athelas"/>
          <w:b/>
        </w:rPr>
        <w:t>$300.00</w:t>
      </w:r>
      <w:r w:rsidR="00C570BC" w:rsidRPr="004807BD">
        <w:rPr>
          <w:rFonts w:ascii="Athelas" w:hAnsi="Athelas"/>
        </w:rPr>
        <w:t xml:space="preserve"> to Programming Board for food for ASG meetings. </w:t>
      </w:r>
      <w:r w:rsidR="00F33581" w:rsidRPr="00F222A3">
        <w:t>Senator St. Sauveur So Moves. Senator Gardner Seconds</w:t>
      </w:r>
      <w:r w:rsidR="00F33581">
        <w:t xml:space="preserve">. </w:t>
      </w:r>
      <w:r w:rsidR="00F33581">
        <w:t>M</w:t>
      </w:r>
      <w:r w:rsidR="00F33581" w:rsidRPr="00F222A3">
        <w:t>otion passes 2/0/0</w:t>
      </w:r>
    </w:p>
    <w:p w14:paraId="13EF59F5" w14:textId="39C9709C" w:rsidR="00476686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/>
          <w:b/>
        </w:rPr>
        <w:t>Final Thoughts</w:t>
      </w:r>
    </w:p>
    <w:p w14:paraId="7FF1D35B" w14:textId="4B7BDA15" w:rsidR="00E52204" w:rsidRPr="00E52204" w:rsidRDefault="00E52204" w:rsidP="00E52204">
      <w:pPr>
        <w:pStyle w:val="ListParagraph"/>
        <w:numPr>
          <w:ilvl w:val="1"/>
          <w:numId w:val="1"/>
        </w:numPr>
        <w:rPr>
          <w:rFonts w:ascii="Athelas" w:hAnsi="Athelas"/>
          <w:b/>
        </w:rPr>
      </w:pPr>
      <w:r w:rsidRPr="00575EBB">
        <w:rPr>
          <w:rFonts w:ascii="Athelas" w:hAnsi="Athelas"/>
        </w:rPr>
        <w:t>Alondra</w:t>
      </w:r>
      <w:r>
        <w:rPr>
          <w:rFonts w:ascii="Athelas" w:hAnsi="Athelas"/>
          <w:b/>
        </w:rPr>
        <w:t xml:space="preserve">- </w:t>
      </w:r>
      <w:r w:rsidRPr="00E52204">
        <w:rPr>
          <w:rFonts w:ascii="Athelas" w:hAnsi="Athelas"/>
        </w:rPr>
        <w:t>Waiting for letter art quote</w:t>
      </w:r>
    </w:p>
    <w:p w14:paraId="696A35E3" w14:textId="55A40FD4" w:rsidR="00E52204" w:rsidRPr="005C1169" w:rsidRDefault="00E52204" w:rsidP="00E52204">
      <w:pPr>
        <w:pStyle w:val="ListParagraph"/>
        <w:numPr>
          <w:ilvl w:val="1"/>
          <w:numId w:val="1"/>
        </w:numPr>
        <w:rPr>
          <w:rFonts w:ascii="Athelas" w:hAnsi="Athelas"/>
          <w:b/>
        </w:rPr>
      </w:pPr>
      <w:r w:rsidRPr="00575EBB">
        <w:rPr>
          <w:rFonts w:ascii="Athelas" w:hAnsi="Athelas"/>
        </w:rPr>
        <w:t>Caitlin</w:t>
      </w:r>
      <w:r>
        <w:rPr>
          <w:rFonts w:ascii="Athelas" w:hAnsi="Athelas"/>
          <w:b/>
        </w:rPr>
        <w:t xml:space="preserve">- </w:t>
      </w:r>
      <w:r>
        <w:rPr>
          <w:rFonts w:ascii="Athelas" w:hAnsi="Athelas"/>
        </w:rPr>
        <w:t>I need clarification on</w:t>
      </w:r>
      <w:r w:rsidR="00575EBB">
        <w:rPr>
          <w:rFonts w:ascii="Athelas" w:hAnsi="Athelas"/>
        </w:rPr>
        <w:t xml:space="preserve"> the</w:t>
      </w:r>
      <w:r>
        <w:rPr>
          <w:rFonts w:ascii="Athelas" w:hAnsi="Athelas"/>
        </w:rPr>
        <w:t xml:space="preserve"> Stuff a Husky quote</w:t>
      </w:r>
    </w:p>
    <w:p w14:paraId="15E0CFF2" w14:textId="77777777" w:rsidR="00575EBB" w:rsidRDefault="00476686" w:rsidP="008E4D4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575EBB">
        <w:rPr>
          <w:rFonts w:ascii="Athelas" w:hAnsi="Athelas"/>
          <w:b/>
        </w:rPr>
        <w:t>Adjournment</w:t>
      </w:r>
      <w:r w:rsidR="00E52204" w:rsidRPr="00575EBB">
        <w:rPr>
          <w:rFonts w:ascii="Athelas" w:hAnsi="Athelas"/>
          <w:b/>
        </w:rPr>
        <w:t xml:space="preserve"> </w:t>
      </w:r>
    </w:p>
    <w:p w14:paraId="36C20434" w14:textId="58E3C457" w:rsidR="00423EA9" w:rsidRDefault="00575EBB" w:rsidP="00575EBB">
      <w:pPr>
        <w:pStyle w:val="ListParagraph"/>
        <w:numPr>
          <w:ilvl w:val="1"/>
          <w:numId w:val="1"/>
        </w:numPr>
        <w:rPr>
          <w:rFonts w:ascii="Athelas" w:hAnsi="Athelas"/>
          <w:b/>
        </w:rPr>
      </w:pPr>
      <w:r w:rsidRPr="00575EBB">
        <w:rPr>
          <w:rFonts w:ascii="Athelas" w:hAnsi="Athelas"/>
          <w:b/>
        </w:rPr>
        <w:t>President Savinelli cal</w:t>
      </w:r>
      <w:r>
        <w:rPr>
          <w:rFonts w:ascii="Athelas" w:hAnsi="Athelas"/>
          <w:b/>
        </w:rPr>
        <w:t xml:space="preserve">ls to adjourn meeting at </w:t>
      </w:r>
      <w:r w:rsidR="00E52204" w:rsidRPr="00575EBB">
        <w:rPr>
          <w:rFonts w:ascii="Athelas" w:hAnsi="Athelas"/>
          <w:b/>
        </w:rPr>
        <w:t xml:space="preserve">12:39, </w:t>
      </w:r>
      <w:r w:rsidRPr="00F222A3">
        <w:t>Senator St. Sauveur So Moves. Senator Gardner Seconds</w:t>
      </w:r>
      <w:r w:rsidRPr="00575EBB">
        <w:rPr>
          <w:rFonts w:ascii="Athelas" w:hAnsi="Athelas"/>
          <w:b/>
        </w:rPr>
        <w:t xml:space="preserve"> </w:t>
      </w:r>
    </w:p>
    <w:p w14:paraId="1CF24E24" w14:textId="77777777" w:rsidR="00575EBB" w:rsidRPr="00575EBB" w:rsidRDefault="00575EBB" w:rsidP="00575EBB">
      <w:pPr>
        <w:pStyle w:val="ListParagraph"/>
        <w:rPr>
          <w:rFonts w:ascii="Athelas" w:hAnsi="Athelas"/>
          <w:b/>
        </w:rPr>
      </w:pPr>
    </w:p>
    <w:p w14:paraId="522284D5" w14:textId="43BE6AE7" w:rsidR="000A7BCA" w:rsidRPr="002D1CF3" w:rsidRDefault="007136AB">
      <w:pPr>
        <w:rPr>
          <w:rFonts w:ascii="Athelas" w:hAnsi="Athelas"/>
        </w:rPr>
      </w:pPr>
      <w:r>
        <w:rPr>
          <w:rFonts w:ascii="Athelas" w:hAnsi="Athelas"/>
        </w:rPr>
        <w:t>Created by Dania Salazar</w:t>
      </w:r>
    </w:p>
    <w:p w14:paraId="1418EB89" w14:textId="77777777" w:rsidR="000A7BCA" w:rsidRDefault="000A7BCA"/>
    <w:p w14:paraId="784EF34E" w14:textId="37CB5E5B" w:rsidR="000A7BCA" w:rsidRDefault="000A7BCA"/>
    <w:sectPr w:rsidR="000A7BCA" w:rsidSect="00DB2C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7792" w14:textId="77777777" w:rsidR="004F10F6" w:rsidRDefault="004F10F6" w:rsidP="00476686">
      <w:r>
        <w:separator/>
      </w:r>
    </w:p>
  </w:endnote>
  <w:endnote w:type="continuationSeparator" w:id="0">
    <w:p w14:paraId="0DF6152A" w14:textId="77777777" w:rsidR="004F10F6" w:rsidRDefault="004F10F6" w:rsidP="0047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C866" w14:textId="77777777" w:rsidR="004F10F6" w:rsidRDefault="004F10F6" w:rsidP="00476686">
      <w:r>
        <w:separator/>
      </w:r>
    </w:p>
  </w:footnote>
  <w:footnote w:type="continuationSeparator" w:id="0">
    <w:p w14:paraId="521647C4" w14:textId="77777777" w:rsidR="004F10F6" w:rsidRDefault="004F10F6" w:rsidP="0047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7A04" w14:textId="77777777" w:rsidR="00476686" w:rsidRPr="00EF6D82" w:rsidRDefault="00476686" w:rsidP="00476686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0A159C3C" w14:textId="566E2203" w:rsidR="00476686" w:rsidRPr="00EF6D82" w:rsidRDefault="00695D43" w:rsidP="00476686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>Meeting Minutes</w:t>
    </w:r>
    <w:r w:rsidR="00476686">
      <w:rPr>
        <w:rFonts w:ascii="Athelas" w:hAnsi="Athelas"/>
      </w:rPr>
      <w:t>-</w:t>
    </w:r>
    <w:r w:rsidR="008A1A6A">
      <w:rPr>
        <w:rFonts w:ascii="Athelas" w:hAnsi="Athelas"/>
      </w:rPr>
      <w:t>Monday August</w:t>
    </w:r>
    <w:r w:rsidR="00476686" w:rsidRPr="00EF6D82">
      <w:rPr>
        <w:rFonts w:ascii="Athelas" w:hAnsi="Athelas"/>
      </w:rPr>
      <w:t xml:space="preserve"> </w:t>
    </w:r>
    <w:r w:rsidR="008A1A6A">
      <w:rPr>
        <w:rFonts w:ascii="Athelas" w:hAnsi="Athelas"/>
      </w:rPr>
      <w:t>7</w:t>
    </w:r>
    <w:r w:rsidR="00476686" w:rsidRPr="00EF6D82">
      <w:rPr>
        <w:rFonts w:ascii="Athelas" w:hAnsi="Athelas"/>
        <w:vertAlign w:val="superscript"/>
      </w:rPr>
      <w:t>th</w:t>
    </w:r>
    <w:r w:rsidR="00476686" w:rsidRPr="00EF6D82">
      <w:rPr>
        <w:rFonts w:ascii="Athelas" w:hAnsi="Athelas"/>
      </w:rPr>
      <w:t>, 2017</w:t>
    </w:r>
  </w:p>
  <w:p w14:paraId="7A1766C9" w14:textId="77777777" w:rsidR="00476686" w:rsidRDefault="00476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BEA"/>
    <w:multiLevelType w:val="hybridMultilevel"/>
    <w:tmpl w:val="5C4E9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97A0B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610" w:hanging="180"/>
      </w:pPr>
      <w:rPr>
        <w:b w:val="0"/>
      </w:rPr>
    </w:lvl>
    <w:lvl w:ilvl="3" w:tplc="C002AC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86"/>
    <w:rsid w:val="00030B90"/>
    <w:rsid w:val="000A7BCA"/>
    <w:rsid w:val="000B16E0"/>
    <w:rsid w:val="000B79D5"/>
    <w:rsid w:val="001650E4"/>
    <w:rsid w:val="00181568"/>
    <w:rsid w:val="002367A5"/>
    <w:rsid w:val="002D08D6"/>
    <w:rsid w:val="002D1CF3"/>
    <w:rsid w:val="003A32D7"/>
    <w:rsid w:val="003A48D4"/>
    <w:rsid w:val="003D726A"/>
    <w:rsid w:val="00416AE4"/>
    <w:rsid w:val="00423EA9"/>
    <w:rsid w:val="004464F2"/>
    <w:rsid w:val="00456F31"/>
    <w:rsid w:val="0047071B"/>
    <w:rsid w:val="00476686"/>
    <w:rsid w:val="004807BD"/>
    <w:rsid w:val="004D7706"/>
    <w:rsid w:val="004E1CB0"/>
    <w:rsid w:val="004F10F6"/>
    <w:rsid w:val="00527085"/>
    <w:rsid w:val="00575EBB"/>
    <w:rsid w:val="005A0C39"/>
    <w:rsid w:val="005A442D"/>
    <w:rsid w:val="005C1169"/>
    <w:rsid w:val="005E6A79"/>
    <w:rsid w:val="00645C01"/>
    <w:rsid w:val="00695D43"/>
    <w:rsid w:val="006A6689"/>
    <w:rsid w:val="006A6D91"/>
    <w:rsid w:val="006E6ABF"/>
    <w:rsid w:val="007136AB"/>
    <w:rsid w:val="00772CC0"/>
    <w:rsid w:val="00781534"/>
    <w:rsid w:val="007B588B"/>
    <w:rsid w:val="007D4FE1"/>
    <w:rsid w:val="008A1A6A"/>
    <w:rsid w:val="008A35C2"/>
    <w:rsid w:val="008B5792"/>
    <w:rsid w:val="008E0B5D"/>
    <w:rsid w:val="008E4D42"/>
    <w:rsid w:val="008F6A89"/>
    <w:rsid w:val="00985F27"/>
    <w:rsid w:val="009A286C"/>
    <w:rsid w:val="009A49B3"/>
    <w:rsid w:val="009D6A55"/>
    <w:rsid w:val="009E3845"/>
    <w:rsid w:val="00A17087"/>
    <w:rsid w:val="00A43464"/>
    <w:rsid w:val="00A7562A"/>
    <w:rsid w:val="00AB6EF2"/>
    <w:rsid w:val="00AE061E"/>
    <w:rsid w:val="00B12B40"/>
    <w:rsid w:val="00B22C26"/>
    <w:rsid w:val="00B2648E"/>
    <w:rsid w:val="00B53DAE"/>
    <w:rsid w:val="00B75224"/>
    <w:rsid w:val="00BF1D93"/>
    <w:rsid w:val="00C570BC"/>
    <w:rsid w:val="00C93456"/>
    <w:rsid w:val="00D63922"/>
    <w:rsid w:val="00DA5E9E"/>
    <w:rsid w:val="00DB2CAF"/>
    <w:rsid w:val="00E02D72"/>
    <w:rsid w:val="00E0608F"/>
    <w:rsid w:val="00E110C6"/>
    <w:rsid w:val="00E166AE"/>
    <w:rsid w:val="00E253F4"/>
    <w:rsid w:val="00E47F93"/>
    <w:rsid w:val="00E52204"/>
    <w:rsid w:val="00E614C9"/>
    <w:rsid w:val="00E64B86"/>
    <w:rsid w:val="00EF469F"/>
    <w:rsid w:val="00F32D99"/>
    <w:rsid w:val="00F33581"/>
    <w:rsid w:val="00F3412A"/>
    <w:rsid w:val="00FA32B6"/>
    <w:rsid w:val="00FA7D1E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C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86"/>
  </w:style>
  <w:style w:type="paragraph" w:styleId="Footer">
    <w:name w:val="footer"/>
    <w:basedOn w:val="Normal"/>
    <w:link w:val="FooterChar"/>
    <w:uiPriority w:val="99"/>
    <w:unhideWhenUsed/>
    <w:rsid w:val="0047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86"/>
  </w:style>
  <w:style w:type="paragraph" w:styleId="ListParagraph">
    <w:name w:val="List Paragraph"/>
    <w:basedOn w:val="Normal"/>
    <w:uiPriority w:val="34"/>
    <w:qFormat/>
    <w:rsid w:val="0047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Dania Salazar</cp:lastModifiedBy>
  <cp:revision>12</cp:revision>
  <dcterms:created xsi:type="dcterms:W3CDTF">2017-08-07T02:47:00Z</dcterms:created>
  <dcterms:modified xsi:type="dcterms:W3CDTF">2017-08-07T21:07:00Z</dcterms:modified>
</cp:coreProperties>
</file>